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6689"/>
      </w:tblGrid>
      <w:tr w:rsidR="00A86133" w:rsidRPr="00A86133" w:rsidTr="00733570">
        <w:trPr>
          <w:trHeight w:val="1969"/>
        </w:trPr>
        <w:tc>
          <w:tcPr>
            <w:tcW w:w="2882" w:type="dxa"/>
          </w:tcPr>
          <w:p w:rsidR="00A86133" w:rsidRPr="00A86133" w:rsidRDefault="00A86133" w:rsidP="00A8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udioScriptCTT" w:eastAsia="Times New Roman" w:hAnsi="StudioScriptCTT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A86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7185" w:dyaOrig="4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82.5pt" o:ole="">
                  <v:imagedata r:id="rId6" o:title=""/>
                </v:shape>
                <o:OLEObject Type="Embed" ProgID="PBrush" ShapeID="_x0000_i1025" DrawAspect="Content" ObjectID="_1690117665" r:id="rId7"/>
              </w:object>
            </w:r>
          </w:p>
          <w:p w:rsidR="00A86133" w:rsidRPr="00A86133" w:rsidRDefault="00A86133" w:rsidP="00A8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udioScriptCTT" w:eastAsia="Times New Roman" w:hAnsi="StudioScriptCTT" w:cs="Times New Roman"/>
                <w:b/>
                <w:color w:val="FF0000"/>
                <w:sz w:val="56"/>
                <w:szCs w:val="56"/>
                <w:lang w:eastAsia="ru-RU"/>
              </w:rPr>
            </w:pPr>
          </w:p>
        </w:tc>
        <w:tc>
          <w:tcPr>
            <w:tcW w:w="6689" w:type="dxa"/>
          </w:tcPr>
          <w:p w:rsidR="00A86133" w:rsidRPr="00A86133" w:rsidRDefault="00A86133" w:rsidP="00A861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86133">
              <w:rPr>
                <w:rFonts w:ascii="Calibri" w:eastAsia="Times New Roman" w:hAnsi="Calibri" w:cs="Calibri"/>
                <w:b/>
                <w:bCs/>
                <w:lang w:eastAsia="ru-RU"/>
              </w:rPr>
              <w:t>Муниципальное автономное общеобразовательное учреждение</w:t>
            </w:r>
          </w:p>
          <w:p w:rsidR="00A86133" w:rsidRPr="00A86133" w:rsidRDefault="00A86133" w:rsidP="00A861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6133">
              <w:rPr>
                <w:rFonts w:ascii="Calibri" w:eastAsia="Times New Roman" w:hAnsi="Calibri" w:cs="Calibri"/>
                <w:b/>
                <w:bCs/>
                <w:lang w:eastAsia="ru-RU"/>
              </w:rPr>
              <w:t>«Средняя школа № 76» Свердловского района г. Красноярска</w:t>
            </w:r>
          </w:p>
          <w:p w:rsidR="00A86133" w:rsidRPr="00A86133" w:rsidRDefault="00A86133" w:rsidP="00A8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A86133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</w:t>
            </w:r>
          </w:p>
          <w:p w:rsidR="00A86133" w:rsidRPr="00A86133" w:rsidRDefault="00A86133" w:rsidP="00A8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A86133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660079, г. Красноярск, ул. 60 лет Октября, 96, тел.: 217-99-27 </w:t>
            </w:r>
          </w:p>
          <w:p w:rsidR="00A86133" w:rsidRPr="00A86133" w:rsidRDefault="00A86133" w:rsidP="00A8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tudioScriptCTT" w:eastAsia="Times New Roman" w:hAnsi="StudioScriptCTT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A86133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сайт:  76школа.рф       e-mail:  </w:t>
            </w:r>
            <w:hyperlink r:id="rId8" w:history="1">
              <w:r w:rsidRPr="00A86133">
                <w:rPr>
                  <w:rFonts w:ascii="Times New Roman" w:eastAsia="Times New Roman" w:hAnsi="Times New Roman" w:cs="Calibri"/>
                  <w:sz w:val="18"/>
                  <w:szCs w:val="18"/>
                  <w:lang w:eastAsia="ru-RU"/>
                </w:rPr>
                <w:t>krschool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val="en-US" w:eastAsia="ru-RU"/>
                </w:rPr>
                <w:t>HYPERLINK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eastAsia="ru-RU"/>
                </w:rPr>
                <w:t xml:space="preserve"> "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val="en-US" w:eastAsia="ru-RU"/>
                </w:rPr>
                <w:t>mailto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eastAsia="ru-RU"/>
                </w:rPr>
                <w:t>: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val="en-US" w:eastAsia="ru-RU"/>
                </w:rPr>
                <w:t>krschool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eastAsia="ru-RU"/>
                </w:rPr>
                <w:t>_76@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val="en-US" w:eastAsia="ru-RU"/>
                </w:rPr>
                <w:t>mail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eastAsia="ru-RU"/>
                </w:rPr>
                <w:t>.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val="en-US" w:eastAsia="ru-RU"/>
                </w:rPr>
                <w:t>ru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eastAsia="ru-RU"/>
                </w:rPr>
                <w:t>"</w:t>
              </w:r>
              <w:r w:rsidRPr="00A86133">
                <w:rPr>
                  <w:rFonts w:ascii="Times New Roman" w:eastAsia="Times New Roman" w:hAnsi="Times New Roman" w:cs="Calibri"/>
                  <w:sz w:val="18"/>
                  <w:szCs w:val="18"/>
                  <w:lang w:eastAsia="ru-RU"/>
                </w:rPr>
                <w:t>_76@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val="en-US" w:eastAsia="ru-RU"/>
                </w:rPr>
                <w:t>HYPERLINK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eastAsia="ru-RU"/>
                </w:rPr>
                <w:t xml:space="preserve"> "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val="en-US" w:eastAsia="ru-RU"/>
                </w:rPr>
                <w:t>mailto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eastAsia="ru-RU"/>
                </w:rPr>
                <w:t>: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val="en-US" w:eastAsia="ru-RU"/>
                </w:rPr>
                <w:t>krschool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eastAsia="ru-RU"/>
                </w:rPr>
                <w:t>_76@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val="en-US" w:eastAsia="ru-RU"/>
                </w:rPr>
                <w:t>mail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eastAsia="ru-RU"/>
                </w:rPr>
                <w:t>.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val="en-US" w:eastAsia="ru-RU"/>
                </w:rPr>
                <w:t>ru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eastAsia="ru-RU"/>
                </w:rPr>
                <w:t>"</w:t>
              </w:r>
              <w:r w:rsidRPr="00A86133">
                <w:rPr>
                  <w:rFonts w:ascii="Times New Roman" w:eastAsia="Times New Roman" w:hAnsi="Times New Roman" w:cs="Calibri"/>
                  <w:sz w:val="18"/>
                  <w:szCs w:val="18"/>
                  <w:lang w:val="en-US" w:eastAsia="ru-RU"/>
                </w:rPr>
                <w:t>mail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val="en-US" w:eastAsia="ru-RU"/>
                </w:rPr>
                <w:t>HYPERLINK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eastAsia="ru-RU"/>
                </w:rPr>
                <w:t xml:space="preserve"> "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val="en-US" w:eastAsia="ru-RU"/>
                </w:rPr>
                <w:t>mailto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eastAsia="ru-RU"/>
                </w:rPr>
                <w:t>: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val="en-US" w:eastAsia="ru-RU"/>
                </w:rPr>
                <w:t>krschool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eastAsia="ru-RU"/>
                </w:rPr>
                <w:t>_76@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val="en-US" w:eastAsia="ru-RU"/>
                </w:rPr>
                <w:t>mail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eastAsia="ru-RU"/>
                </w:rPr>
                <w:t>.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val="en-US" w:eastAsia="ru-RU"/>
                </w:rPr>
                <w:t>ru</w:t>
              </w:r>
              <w:r w:rsidRPr="00A86133">
                <w:rPr>
                  <w:rFonts w:ascii="Times New Roman" w:eastAsia="Times New Roman" w:hAnsi="Times New Roman" w:cs="Calibri"/>
                  <w:vanish/>
                  <w:sz w:val="18"/>
                  <w:szCs w:val="18"/>
                  <w:lang w:eastAsia="ru-RU"/>
                </w:rPr>
                <w:t>"</w:t>
              </w:r>
            </w:hyperlink>
          </w:p>
        </w:tc>
      </w:tr>
    </w:tbl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A86133" w:rsidTr="00733570">
        <w:tc>
          <w:tcPr>
            <w:tcW w:w="5211" w:type="dxa"/>
          </w:tcPr>
          <w:p w:rsidR="00A86133" w:rsidRPr="00A86133" w:rsidRDefault="00A86133" w:rsidP="00A86133">
            <w:pPr>
              <w:spacing w:line="276" w:lineRule="auto"/>
              <w:rPr>
                <w:sz w:val="24"/>
              </w:rPr>
            </w:pPr>
            <w:r w:rsidRPr="00A86133">
              <w:rPr>
                <w:sz w:val="24"/>
              </w:rPr>
              <w:t xml:space="preserve">Рассмотрено на заседании Управляющего совета </w:t>
            </w:r>
          </w:p>
          <w:p w:rsidR="00A86133" w:rsidRDefault="00A86133" w:rsidP="00A86133">
            <w:pPr>
              <w:spacing w:line="276" w:lineRule="auto"/>
              <w:rPr>
                <w:sz w:val="24"/>
              </w:rPr>
            </w:pPr>
            <w:r w:rsidRPr="00A86133">
              <w:rPr>
                <w:sz w:val="24"/>
              </w:rPr>
              <w:t xml:space="preserve">протокол № 4 </w:t>
            </w:r>
          </w:p>
          <w:p w:rsidR="00A86133" w:rsidRPr="00A86133" w:rsidRDefault="00B9793D" w:rsidP="00A8613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 25</w:t>
            </w:r>
            <w:r w:rsidR="00A86133" w:rsidRPr="00A86133">
              <w:rPr>
                <w:sz w:val="24"/>
              </w:rPr>
              <w:t>.</w:t>
            </w:r>
            <w:r>
              <w:rPr>
                <w:sz w:val="24"/>
              </w:rPr>
              <w:t xml:space="preserve">05.2021 </w:t>
            </w:r>
            <w:r w:rsidR="00A86133" w:rsidRPr="00A86133">
              <w:rPr>
                <w:sz w:val="24"/>
              </w:rPr>
              <w:t>г.</w:t>
            </w:r>
          </w:p>
          <w:p w:rsidR="00A86133" w:rsidRPr="00A86133" w:rsidRDefault="00A86133" w:rsidP="00A8613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4643" w:type="dxa"/>
          </w:tcPr>
          <w:p w:rsidR="00A86133" w:rsidRPr="00733570" w:rsidRDefault="00B9793D" w:rsidP="00B9793D">
            <w:pPr>
              <w:spacing w:line="276" w:lineRule="auto"/>
              <w:rPr>
                <w:sz w:val="24"/>
              </w:rPr>
            </w:pPr>
            <w:r w:rsidRPr="00733570">
              <w:rPr>
                <w:sz w:val="24"/>
              </w:rPr>
              <w:t>Утверждаю</w:t>
            </w:r>
          </w:p>
          <w:p w:rsidR="00B9793D" w:rsidRPr="00733570" w:rsidRDefault="00733570" w:rsidP="00B9793D">
            <w:pPr>
              <w:spacing w:line="276" w:lineRule="auto"/>
              <w:rPr>
                <w:sz w:val="24"/>
              </w:rPr>
            </w:pPr>
            <w:r w:rsidRPr="00733570">
              <w:rPr>
                <w:sz w:val="24"/>
              </w:rPr>
              <w:t>Директор МАОУ СШ № 76</w:t>
            </w:r>
          </w:p>
          <w:p w:rsidR="00733570" w:rsidRPr="00733570" w:rsidRDefault="00733570" w:rsidP="00B9793D">
            <w:pPr>
              <w:spacing w:line="276" w:lineRule="auto"/>
              <w:rPr>
                <w:sz w:val="24"/>
              </w:rPr>
            </w:pPr>
            <w:r w:rsidRPr="00733570">
              <w:rPr>
                <w:sz w:val="24"/>
              </w:rPr>
              <w:t>___________ О.Н. Гурина</w:t>
            </w:r>
          </w:p>
          <w:p w:rsidR="00733570" w:rsidRPr="00733570" w:rsidRDefault="00733570" w:rsidP="00B9793D">
            <w:pPr>
              <w:spacing w:line="276" w:lineRule="auto"/>
              <w:rPr>
                <w:sz w:val="24"/>
              </w:rPr>
            </w:pPr>
            <w:r w:rsidRPr="00733570">
              <w:rPr>
                <w:sz w:val="24"/>
              </w:rPr>
              <w:t>Приказ №</w:t>
            </w:r>
            <w:r>
              <w:rPr>
                <w:sz w:val="24"/>
              </w:rPr>
              <w:t xml:space="preserve"> 01-04-369</w:t>
            </w:r>
          </w:p>
          <w:p w:rsidR="00733570" w:rsidRDefault="00733570" w:rsidP="00B9793D">
            <w:pPr>
              <w:spacing w:line="276" w:lineRule="auto"/>
              <w:rPr>
                <w:b/>
              </w:rPr>
            </w:pPr>
            <w:r w:rsidRPr="00733570">
              <w:rPr>
                <w:sz w:val="24"/>
              </w:rPr>
              <w:t xml:space="preserve">от </w:t>
            </w:r>
            <w:r>
              <w:rPr>
                <w:sz w:val="24"/>
              </w:rPr>
              <w:t>09.08.2021</w:t>
            </w:r>
          </w:p>
        </w:tc>
      </w:tr>
      <w:tr w:rsidR="00A86133" w:rsidTr="00733570">
        <w:tc>
          <w:tcPr>
            <w:tcW w:w="5211" w:type="dxa"/>
          </w:tcPr>
          <w:p w:rsidR="00A86133" w:rsidRDefault="00A86133" w:rsidP="00A86133">
            <w:pPr>
              <w:spacing w:line="276" w:lineRule="auto"/>
              <w:rPr>
                <w:sz w:val="24"/>
              </w:rPr>
            </w:pPr>
            <w:r w:rsidRPr="00A86133">
              <w:rPr>
                <w:sz w:val="24"/>
              </w:rPr>
              <w:t>Рассмотрено на заседании педагогического совета протокол № 1</w:t>
            </w:r>
            <w:r w:rsidR="00B9793D">
              <w:rPr>
                <w:sz w:val="24"/>
              </w:rPr>
              <w:t>4</w:t>
            </w:r>
            <w:r w:rsidRPr="00A86133">
              <w:rPr>
                <w:sz w:val="24"/>
              </w:rPr>
              <w:t xml:space="preserve"> </w:t>
            </w:r>
          </w:p>
          <w:p w:rsidR="00A86133" w:rsidRPr="00A86133" w:rsidRDefault="00B9793D" w:rsidP="00B9793D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О</w:t>
            </w:r>
            <w:r w:rsidR="00A86133" w:rsidRPr="00A86133">
              <w:rPr>
                <w:sz w:val="24"/>
              </w:rPr>
              <w:t>т</w:t>
            </w:r>
            <w:r>
              <w:rPr>
                <w:sz w:val="24"/>
              </w:rPr>
              <w:t xml:space="preserve"> 28.05.2021</w:t>
            </w:r>
            <w:r w:rsidR="00A86133" w:rsidRPr="00A86133">
              <w:rPr>
                <w:sz w:val="24"/>
              </w:rPr>
              <w:t>г.</w:t>
            </w:r>
          </w:p>
        </w:tc>
        <w:tc>
          <w:tcPr>
            <w:tcW w:w="4643" w:type="dxa"/>
          </w:tcPr>
          <w:p w:rsidR="00A86133" w:rsidRDefault="00A86133" w:rsidP="00235D1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B9793D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Pr="00B9793D" w:rsidRDefault="00AD67E7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РАБОЧАЯ </w:t>
      </w:r>
      <w:bookmarkStart w:id="0" w:name="_GoBack"/>
      <w:bookmarkEnd w:id="0"/>
      <w:r w:rsidR="00A86133" w:rsidRPr="00B9793D">
        <w:rPr>
          <w:rFonts w:ascii="Times New Roman" w:hAnsi="Times New Roman" w:cs="Times New Roman"/>
          <w:b/>
          <w:sz w:val="32"/>
        </w:rPr>
        <w:t>ПРОГРАММА ВОСПИТАНИЯ</w:t>
      </w:r>
    </w:p>
    <w:p w:rsidR="00A86133" w:rsidRPr="00B9793D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</w:p>
    <w:p w:rsidR="00A86133" w:rsidRPr="00B9793D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B9793D">
        <w:rPr>
          <w:rFonts w:ascii="Times New Roman" w:hAnsi="Times New Roman" w:cs="Times New Roman"/>
          <w:b/>
          <w:sz w:val="32"/>
        </w:rPr>
        <w:t>2021 - 2025</w:t>
      </w: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B9793D" w:rsidRDefault="00B9793D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</w:t>
      </w:r>
    </w:p>
    <w:p w:rsidR="00B9793D" w:rsidRDefault="00B9793D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6133" w:rsidRDefault="00A86133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235D12" w:rsidRDefault="00235D12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35D12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235D12" w:rsidRPr="00235D12" w:rsidRDefault="00235D12" w:rsidP="00235D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</w:p>
    <w:p w:rsidR="001E0E0E" w:rsidRPr="001E0E0E" w:rsidRDefault="00D3598A" w:rsidP="001E0E0E">
      <w:pPr>
        <w:spacing w:after="0" w:line="276" w:lineRule="auto"/>
        <w:ind w:firstLine="708"/>
        <w:jc w:val="both"/>
      </w:pPr>
      <w:r w:rsidRPr="001E0E0E">
        <w:rPr>
          <w:rFonts w:ascii="Times New Roman" w:hAnsi="Times New Roman" w:cs="Times New Roman"/>
          <w:sz w:val="24"/>
        </w:rPr>
        <w:t>Программа воспитания муниципального</w:t>
      </w:r>
      <w:r w:rsidR="00824538">
        <w:rPr>
          <w:rFonts w:ascii="Times New Roman" w:hAnsi="Times New Roman" w:cs="Times New Roman"/>
          <w:sz w:val="24"/>
        </w:rPr>
        <w:t xml:space="preserve"> автономного</w:t>
      </w:r>
      <w:r w:rsidRPr="001E0E0E">
        <w:rPr>
          <w:rFonts w:ascii="Times New Roman" w:hAnsi="Times New Roman" w:cs="Times New Roman"/>
          <w:sz w:val="24"/>
        </w:rPr>
        <w:t xml:space="preserve"> общеобразовательного учреждения «Средняя школа № 76» (далее – Программа) разработана в соответствии с «Примерн</w:t>
      </w:r>
      <w:r w:rsidR="001E0E0E">
        <w:rPr>
          <w:rFonts w:ascii="Times New Roman" w:hAnsi="Times New Roman" w:cs="Times New Roman"/>
          <w:sz w:val="24"/>
        </w:rPr>
        <w:t>ой</w:t>
      </w:r>
      <w:r w:rsidRPr="001E0E0E">
        <w:rPr>
          <w:rFonts w:ascii="Times New Roman" w:hAnsi="Times New Roman" w:cs="Times New Roman"/>
          <w:sz w:val="24"/>
        </w:rPr>
        <w:t xml:space="preserve"> программой воспитания 2020 - 2025», утверждённой 02.06.2020 года на заседании Федерального учебно-методического объединения по общему образованию, </w:t>
      </w:r>
      <w:r w:rsidR="001E0E0E">
        <w:rPr>
          <w:rFonts w:ascii="Times New Roman" w:hAnsi="Times New Roman" w:cs="Times New Roman"/>
          <w:sz w:val="24"/>
        </w:rPr>
        <w:t>методическими рекомендациями</w:t>
      </w:r>
      <w:r w:rsidRPr="001E0E0E">
        <w:rPr>
          <w:rFonts w:ascii="Times New Roman" w:hAnsi="Times New Roman" w:cs="Times New Roman"/>
          <w:sz w:val="24"/>
        </w:rPr>
        <w:t xml:space="preserve"> по разработке программ воспитания, с Федеральными государственными образовательными стандартами (далее – ФГОС) общего образования. </w:t>
      </w:r>
    </w:p>
    <w:p w:rsidR="001E0E0E" w:rsidRPr="001E0E0E" w:rsidRDefault="00D3598A" w:rsidP="001E0E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E0E">
        <w:rPr>
          <w:rFonts w:ascii="Times New Roman" w:hAnsi="Times New Roman" w:cs="Times New Roman"/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</w:t>
      </w:r>
      <w:r w:rsidR="001E0E0E" w:rsidRPr="001E0E0E">
        <w:rPr>
          <w:rFonts w:ascii="Times New Roman" w:hAnsi="Times New Roman" w:cs="Times New Roman"/>
          <w:sz w:val="24"/>
          <w:szCs w:val="24"/>
        </w:rPr>
        <w:t>ия в российском обществе, а так</w:t>
      </w:r>
      <w:r w:rsidRPr="001E0E0E">
        <w:rPr>
          <w:rFonts w:ascii="Times New Roman" w:hAnsi="Times New Roman" w:cs="Times New Roman"/>
          <w:sz w:val="24"/>
          <w:szCs w:val="24"/>
        </w:rPr>
        <w:t>же</w:t>
      </w:r>
      <w:r w:rsidR="001E0E0E" w:rsidRPr="001E0E0E">
        <w:rPr>
          <w:rFonts w:ascii="Times New Roman" w:hAnsi="Times New Roman" w:cs="Times New Roman"/>
          <w:sz w:val="24"/>
          <w:szCs w:val="24"/>
        </w:rPr>
        <w:t xml:space="preserve"> на</w:t>
      </w:r>
      <w:r w:rsidRPr="001E0E0E">
        <w:rPr>
          <w:rFonts w:ascii="Times New Roman" w:hAnsi="Times New Roman" w:cs="Times New Roman"/>
          <w:sz w:val="24"/>
          <w:szCs w:val="24"/>
        </w:rPr>
        <w:t xml:space="preserve">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235D12" w:rsidRDefault="001E0E0E" w:rsidP="001E0E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E0E0E">
        <w:rPr>
          <w:rFonts w:ascii="Times New Roman" w:hAnsi="Times New Roman" w:cs="Times New Roman"/>
          <w:sz w:val="24"/>
        </w:rPr>
        <w:t xml:space="preserve">Программа призвана обеспечить достижение учащимися личностных результатов, указанных в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1E0E0E" w:rsidRDefault="001E0E0E" w:rsidP="001E0E0E">
      <w:pPr>
        <w:spacing w:after="0" w:line="276" w:lineRule="auto"/>
        <w:ind w:firstLine="708"/>
        <w:jc w:val="both"/>
        <w:rPr>
          <w:sz w:val="24"/>
          <w:szCs w:val="24"/>
        </w:rPr>
      </w:pPr>
      <w:r w:rsidRPr="00235D12">
        <w:rPr>
          <w:rFonts w:ascii="Times New Roman" w:hAnsi="Times New Roman" w:cs="Times New Roman"/>
          <w:sz w:val="24"/>
          <w:szCs w:val="24"/>
        </w:rPr>
        <w:t>Воспитательная программа</w:t>
      </w:r>
      <w:r w:rsidR="00235D12" w:rsidRPr="00235D12">
        <w:rPr>
          <w:rFonts w:ascii="Times New Roman" w:hAnsi="Times New Roman" w:cs="Times New Roman"/>
          <w:sz w:val="24"/>
          <w:szCs w:val="24"/>
        </w:rPr>
        <w:t xml:space="preserve"> демонстрирует</w:t>
      </w:r>
      <w:r w:rsidRPr="00235D12">
        <w:rPr>
          <w:rFonts w:ascii="Times New Roman" w:hAnsi="Times New Roman" w:cs="Times New Roman"/>
          <w:sz w:val="24"/>
          <w:szCs w:val="24"/>
        </w:rPr>
        <w:t xml:space="preserve"> потенциал совместной деятельности </w:t>
      </w:r>
      <w:r w:rsidR="00235D12" w:rsidRPr="00235D12">
        <w:rPr>
          <w:rFonts w:ascii="Times New Roman" w:hAnsi="Times New Roman" w:cs="Times New Roman"/>
          <w:sz w:val="24"/>
          <w:szCs w:val="24"/>
        </w:rPr>
        <w:t>педагога и обучающегося</w:t>
      </w:r>
      <w:r w:rsidRPr="00235D12">
        <w:rPr>
          <w:sz w:val="24"/>
          <w:szCs w:val="24"/>
        </w:rPr>
        <w:t>.</w:t>
      </w:r>
    </w:p>
    <w:p w:rsidR="00824538" w:rsidRPr="00235D12" w:rsidRDefault="00824538" w:rsidP="001E0E0E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1E0E0E" w:rsidRPr="00527E19" w:rsidRDefault="00527E19" w:rsidP="00527E19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8"/>
        </w:rPr>
        <w:t>1.</w:t>
      </w:r>
      <w:r w:rsidR="00824538" w:rsidRPr="00527E19">
        <w:rPr>
          <w:rFonts w:ascii="Times New Roman" w:hAnsi="Times New Roman" w:cs="Times New Roman"/>
          <w:b/>
          <w:color w:val="000000"/>
          <w:w w:val="0"/>
          <w:sz w:val="28"/>
        </w:rPr>
        <w:t>Особенности организуемого в школе воспитательного процесса</w:t>
      </w:r>
    </w:p>
    <w:p w:rsidR="00D3598A" w:rsidRDefault="00D3598A" w:rsidP="00235D12">
      <w:r>
        <w:t xml:space="preserve"> </w:t>
      </w:r>
    </w:p>
    <w:p w:rsidR="00D769B7" w:rsidRDefault="003904B7" w:rsidP="00210C8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47C17">
        <w:rPr>
          <w:rFonts w:ascii="Times New Roman" w:hAnsi="Times New Roman" w:cs="Times New Roman"/>
          <w:sz w:val="24"/>
          <w:shd w:val="clear" w:color="auto" w:fill="FFFFFF"/>
        </w:rPr>
        <w:t>МАОУ СШ № 76</w:t>
      </w:r>
      <w:r w:rsidR="00D769B7" w:rsidRPr="00147C17">
        <w:rPr>
          <w:rFonts w:ascii="Times New Roman" w:hAnsi="Times New Roman" w:cs="Times New Roman"/>
          <w:sz w:val="24"/>
          <w:shd w:val="clear" w:color="auto" w:fill="FFFFFF"/>
        </w:rPr>
        <w:t xml:space="preserve"> находится в спальном районе, вдали от центров спортивной и культурной жизни города. Промышленное прошлое Свердловского района наложило свой отпечаток на формирование инфраструктуры микроучастка школ: большое количество общежитий, малобюджетного жилья и отсутствие</w:t>
      </w:r>
      <w:r w:rsidR="00F7013E" w:rsidRPr="00DB3FA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F7013E">
        <w:rPr>
          <w:rFonts w:ascii="Times New Roman" w:hAnsi="Times New Roman" w:cs="Times New Roman"/>
          <w:sz w:val="24"/>
          <w:shd w:val="clear" w:color="auto" w:fill="FFFFFF"/>
        </w:rPr>
        <w:t>в шаговой жлступности</w:t>
      </w:r>
      <w:r w:rsidR="00D769B7" w:rsidRPr="00147C17">
        <w:rPr>
          <w:rFonts w:ascii="Times New Roman" w:hAnsi="Times New Roman" w:cs="Times New Roman"/>
          <w:sz w:val="24"/>
          <w:shd w:val="clear" w:color="auto" w:fill="FFFFFF"/>
        </w:rPr>
        <w:t xml:space="preserve"> досуговых центров, спортивных площадок, скверов и парков. Образовательное учреждения давно стало культу</w:t>
      </w:r>
      <w:r w:rsidRPr="00147C17">
        <w:rPr>
          <w:rFonts w:ascii="Times New Roman" w:hAnsi="Times New Roman" w:cs="Times New Roman"/>
          <w:sz w:val="24"/>
          <w:shd w:val="clear" w:color="auto" w:fill="FFFFFF"/>
        </w:rPr>
        <w:t>рно-досуговыми центр</w:t>
      </w:r>
      <w:r w:rsidR="00147C17">
        <w:rPr>
          <w:rFonts w:ascii="Times New Roman" w:hAnsi="Times New Roman" w:cs="Times New Roman"/>
          <w:sz w:val="24"/>
          <w:shd w:val="clear" w:color="auto" w:fill="FFFFFF"/>
        </w:rPr>
        <w:t>ом</w:t>
      </w:r>
      <w:r w:rsidRPr="00147C17">
        <w:rPr>
          <w:rFonts w:ascii="Times New Roman" w:hAnsi="Times New Roman" w:cs="Times New Roman"/>
          <w:sz w:val="24"/>
          <w:shd w:val="clear" w:color="auto" w:fill="FFFFFF"/>
        </w:rPr>
        <w:t xml:space="preserve"> для сво</w:t>
      </w:r>
      <w:r w:rsidR="00D769B7" w:rsidRPr="00147C17">
        <w:rPr>
          <w:rFonts w:ascii="Times New Roman" w:hAnsi="Times New Roman" w:cs="Times New Roman"/>
          <w:sz w:val="24"/>
          <w:shd w:val="clear" w:color="auto" w:fill="FFFFFF"/>
        </w:rPr>
        <w:t xml:space="preserve">его микроучастка. </w:t>
      </w:r>
    </w:p>
    <w:p w:rsidR="00147C17" w:rsidRPr="00147C17" w:rsidRDefault="00147C17" w:rsidP="00147C1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147C17">
        <w:rPr>
          <w:szCs w:val="28"/>
        </w:rPr>
        <w:t>Значительная часть семей связана со школой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не только в школе, но</w:t>
      </w:r>
      <w:r w:rsidR="00F7013E">
        <w:rPr>
          <w:szCs w:val="28"/>
        </w:rPr>
        <w:t xml:space="preserve"> и</w:t>
      </w:r>
      <w:r w:rsidRPr="00147C17">
        <w:rPr>
          <w:szCs w:val="28"/>
        </w:rPr>
        <w:t xml:space="preserve"> </w:t>
      </w:r>
      <w:r>
        <w:rPr>
          <w:szCs w:val="28"/>
        </w:rPr>
        <w:t>на микроучастке</w:t>
      </w:r>
      <w:r w:rsidRPr="00147C17">
        <w:rPr>
          <w:szCs w:val="28"/>
        </w:rPr>
        <w:t xml:space="preserve"> в целом.</w:t>
      </w:r>
    </w:p>
    <w:p w:rsidR="00824538" w:rsidRPr="00210C86" w:rsidRDefault="00824538" w:rsidP="00210C8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>Процесс воспитания в МАОУ СШ№ 76 основывается на следующих принципах взаимодействия педагогов и школьников:</w:t>
      </w:r>
    </w:p>
    <w:p w:rsidR="00824538" w:rsidRPr="00210C86" w:rsidRDefault="00824538" w:rsidP="00210C8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24538" w:rsidRPr="00210C86" w:rsidRDefault="00824538" w:rsidP="00210C8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 xml:space="preserve"> 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824538" w:rsidRPr="00210C86" w:rsidRDefault="00824538" w:rsidP="00210C8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>- реализация процесса воспитания главным образом через создание в школе детско-взрослых команд, которые бы объединяли детей и педагогов яркими и содержательными событиями, общими позитивными эмоциями и доверительными отношениями;</w:t>
      </w:r>
    </w:p>
    <w:p w:rsidR="00824538" w:rsidRPr="00210C86" w:rsidRDefault="00824538" w:rsidP="00210C8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lastRenderedPageBreak/>
        <w:t xml:space="preserve"> - организация традиционных событий как объекта совместной деятельности взрослых и детей;</w:t>
      </w:r>
    </w:p>
    <w:p w:rsidR="00824538" w:rsidRPr="00210C86" w:rsidRDefault="00824538" w:rsidP="00210C8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 xml:space="preserve"> - системность, целесообразность и </w:t>
      </w:r>
      <w:r w:rsidR="00210C86">
        <w:rPr>
          <w:rFonts w:ascii="Times New Roman" w:hAnsi="Times New Roman" w:cs="Times New Roman"/>
          <w:sz w:val="24"/>
        </w:rPr>
        <w:t>нестандартность</w:t>
      </w:r>
      <w:r w:rsidRPr="00210C86">
        <w:rPr>
          <w:rFonts w:ascii="Times New Roman" w:hAnsi="Times New Roman" w:cs="Times New Roman"/>
          <w:sz w:val="24"/>
        </w:rPr>
        <w:t xml:space="preserve"> воспитания как условия его эффективности. </w:t>
      </w:r>
    </w:p>
    <w:p w:rsidR="00824538" w:rsidRPr="00210C86" w:rsidRDefault="00824538" w:rsidP="00210C8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 xml:space="preserve">Основными традициями воспитания в МАОУ СШ№ 76 являются следующие: </w:t>
      </w:r>
    </w:p>
    <w:p w:rsidR="00824538" w:rsidRPr="00210C86" w:rsidRDefault="00824538" w:rsidP="00210C8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>- традиционные события, через которые осуществляется</w:t>
      </w:r>
      <w:r w:rsidR="00B27405" w:rsidRPr="00210C86">
        <w:rPr>
          <w:rFonts w:ascii="Times New Roman" w:hAnsi="Times New Roman" w:cs="Times New Roman"/>
          <w:sz w:val="24"/>
        </w:rPr>
        <w:t xml:space="preserve"> интеграция воспитательных усилий педагогов</w:t>
      </w:r>
      <w:r w:rsidRPr="00210C86">
        <w:rPr>
          <w:rFonts w:ascii="Times New Roman" w:hAnsi="Times New Roman" w:cs="Times New Roman"/>
          <w:sz w:val="24"/>
        </w:rPr>
        <w:t>;</w:t>
      </w:r>
    </w:p>
    <w:p w:rsidR="00B27405" w:rsidRPr="00210C86" w:rsidRDefault="00824538" w:rsidP="00210C8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 xml:space="preserve"> - коллективная разработка, коллективное планирование, коллективное проведение и коллективный анализ результатов; </w:t>
      </w:r>
    </w:p>
    <w:p w:rsidR="00B27405" w:rsidRPr="00210C86" w:rsidRDefault="00B27405" w:rsidP="00210C8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 xml:space="preserve">- ступени социального роста обучающихся (от пассивного наблюдателя до участника, от участника до организатора, от организатора до лидера того или иного дела); </w:t>
      </w:r>
    </w:p>
    <w:p w:rsidR="00824538" w:rsidRPr="00210C86" w:rsidRDefault="00B27405" w:rsidP="00210C8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>- конструктивное межличностное, межклассное и межвозрастное взаимодействие обучающихся, а также их социальная активность;</w:t>
      </w:r>
    </w:p>
    <w:p w:rsidR="00B27405" w:rsidRPr="00210C86" w:rsidRDefault="00B27405" w:rsidP="00210C8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>- ориентация на формирование, создание и активизацию ученического самоуправления, как на уровне класса, так и на уровне школы</w:t>
      </w:r>
      <w:r w:rsidR="00210C86" w:rsidRPr="00210C86">
        <w:rPr>
          <w:rFonts w:ascii="Times New Roman" w:hAnsi="Times New Roman" w:cs="Times New Roman"/>
          <w:sz w:val="24"/>
        </w:rPr>
        <w:t xml:space="preserve">, </w:t>
      </w:r>
      <w:r w:rsidRPr="00210C86">
        <w:rPr>
          <w:rFonts w:ascii="Times New Roman" w:hAnsi="Times New Roman" w:cs="Times New Roman"/>
          <w:sz w:val="24"/>
        </w:rPr>
        <w:t>на установление в них доброжелательных и товарищеских взаимоотношений;</w:t>
      </w:r>
    </w:p>
    <w:p w:rsidR="00210C86" w:rsidRPr="00210C86" w:rsidRDefault="00210C86" w:rsidP="00210C8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B27405" w:rsidRDefault="00B27405" w:rsidP="00210C8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0C86">
        <w:rPr>
          <w:rFonts w:ascii="Times New Roman" w:hAnsi="Times New Roman" w:cs="Times New Roman"/>
          <w:sz w:val="24"/>
        </w:rPr>
        <w:t xml:space="preserve"> - формирование коллектива классных руководителей, реализующего по отношению к обучающимся защитную, личностноразвивающую, организационную, посредническую (в том числе и в разрешении конфликтов) функции.</w:t>
      </w:r>
    </w:p>
    <w:p w:rsidR="00210C86" w:rsidRPr="00527E19" w:rsidRDefault="00210C86" w:rsidP="00527E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86" w:rsidRPr="00210C86" w:rsidRDefault="00210C86" w:rsidP="00527E1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210C8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2. ЦЕЛЬ И ЗАДАЧИ ВОСПИТАНИЯ</w:t>
      </w:r>
    </w:p>
    <w:p w:rsidR="00210C86" w:rsidRPr="00527E19" w:rsidRDefault="00210C86" w:rsidP="00527E19">
      <w:pPr>
        <w:spacing w:after="0" w:line="276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527E1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Исходя из этого воспитательного идеала, а также основываясь на </w:t>
      </w:r>
      <w:r w:rsidRPr="00527E19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527E1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формулируется общая </w:t>
      </w:r>
      <w:r w:rsidRPr="00527E19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цель</w:t>
      </w:r>
      <w:r w:rsidRPr="00527E1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527E19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воспитания</w:t>
      </w:r>
      <w:r w:rsidRPr="00527E1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общеобразовательной организации – </w:t>
      </w:r>
      <w:r w:rsidRPr="00527E19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личностное развитие школьников, проявляющееся: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527E19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527E19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527E19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527E19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527E1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27E19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целевые</w:t>
      </w:r>
      <w:r w:rsidRPr="00527E1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527E19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приоритеты</w:t>
      </w:r>
      <w:r w:rsidRPr="00527E19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 xml:space="preserve">, </w:t>
      </w:r>
      <w:r w:rsidRPr="00527E19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которым </w:t>
      </w:r>
      <w:r w:rsidRPr="00527E19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lastRenderedPageBreak/>
        <w:t>необходимо уделять чуть большее внимание на разных уровнях общего образования:</w:t>
      </w:r>
    </w:p>
    <w:p w:rsidR="00210C86" w:rsidRPr="00210C86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527E1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 воспитании детей младшего школьного возраста (</w:t>
      </w:r>
      <w:r w:rsidRPr="00527E1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начального общего образования</w:t>
      </w:r>
      <w:r w:rsidRPr="00527E1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целевым приоритетом является </w:t>
      </w:r>
      <w:r w:rsidRPr="00527E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создание благоприятных условий для усвоения школьниками социально значимых знаний</w:t>
      </w:r>
      <w:r w:rsidRPr="00527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знаний основных </w:t>
      </w:r>
      <w:r w:rsidRPr="00210C86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норм и традиций того общества, в котором они живут. 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7E1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Выделение данного приоритета </w:t>
      </w:r>
      <w:r w:rsidRPr="00527E1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связано с особенностями детей младшего школьного возраста: </w:t>
      </w:r>
      <w:r w:rsidRPr="00527E1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527E1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Знание их станет базой для развития социально значимых отношений школьников и </w:t>
      </w:r>
      <w:r w:rsidRPr="00527E1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накопления ими опыта осуществления социально значимых дел и </w:t>
      </w:r>
      <w:r w:rsidRPr="00527E1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 дальнейшем,</w:t>
      </w: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 подростковом и юношеском возрасте</w:t>
      </w:r>
      <w:r w:rsidRPr="00527E1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. К наиболее важным из них относятся следующие: </w:t>
      </w: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быть трудолюбивым, следуя принципу «делу </w:t>
      </w:r>
      <w:r w:rsidRPr="00210C86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—</w:t>
      </w: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время, потехе </w:t>
      </w:r>
      <w:r w:rsidRPr="00210C86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—</w:t>
      </w: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час» как в учебных занятиях, так и в домашних делах, доводить начатое дело до конца;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стремиться узнавать что-то новое, проявлять любознательность, ценить знания;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вежливым и опрятным, скромным и приветливым;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210C86" w:rsidRPr="00527E19" w:rsidRDefault="00527E19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</w:t>
      </w:r>
      <w:r w:rsidR="00210C86"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</w:t>
      </w:r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ти помогать нуждающимся в этом </w:t>
      </w:r>
      <w:r w:rsidR="00210C86"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210C86" w:rsidRPr="00527E19" w:rsidRDefault="00210C86" w:rsidP="00527E1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27E1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527E1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 воспитании детей подросткового возраста (</w:t>
      </w:r>
      <w:r w:rsidRPr="00527E1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основного общего образования</w:t>
      </w:r>
      <w:r w:rsidRPr="00527E1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) таким приоритетом является</w:t>
      </w:r>
      <w:r w:rsidRPr="00527E19">
        <w:rPr>
          <w:rFonts w:ascii="Times New Roman" w:eastAsia="№Е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27E19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>создание благоприятных условий для развития социально значимых отношений школьников</w:t>
      </w: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, и, прежде всего, ценностных отношений: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527E1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. В воспитании детей юношеского возраста (</w:t>
      </w:r>
      <w:r w:rsidRPr="00527E1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среднего общего образования</w:t>
      </w:r>
      <w:r w:rsidRPr="00527E1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создание благоприятных условий для приобретения школьниками </w:t>
      </w:r>
      <w:r w:rsidRPr="00527E19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>опыта осуществления социально значимых дел</w:t>
      </w: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.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Выделение данного приоритета </w:t>
      </w: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дел, направленных на заботу о своей семье, родных и близких; 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- трудовой опыт, опыт участия в производственной практике;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- опыт природоохранных дел;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- опыт разрешения возникающих конфликтных ситуаций в школе, дома или на улице;</w:t>
      </w:r>
    </w:p>
    <w:p w:rsidR="00210C86" w:rsidRPr="00527E19" w:rsidRDefault="00527E19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sz w:val="24"/>
          <w:szCs w:val="24"/>
          <w:lang w:eastAsia="ru-RU"/>
        </w:rPr>
        <w:t>-</w:t>
      </w:r>
      <w:r w:rsidR="00210C86"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ведения здорового образа жизни и заботы о здоровье других людей; 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527E19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задач</w:t>
      </w: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: </w:t>
      </w:r>
    </w:p>
    <w:p w:rsidR="00210C86" w:rsidRPr="00210C86" w:rsidRDefault="00210C86" w:rsidP="00527E1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10C86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210C8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210C86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 xml:space="preserve">бщешкольных ключевых </w:t>
      </w:r>
      <w:r w:rsidRPr="00210C86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210C86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,</w:t>
      </w:r>
      <w:r w:rsidRPr="00210C8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Pr="00210C86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210C86" w:rsidRPr="00210C86" w:rsidRDefault="00210C86" w:rsidP="00527E1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10C86">
        <w:rPr>
          <w:rFonts w:ascii="Times New Roman" w:eastAsia="№Е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10C86" w:rsidRPr="00210C86" w:rsidRDefault="00210C86" w:rsidP="00527E1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вовлекать школьников в </w:t>
      </w:r>
      <w:r w:rsidRPr="00210C8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реализовывать их воспитательные возможности</w:t>
      </w:r>
      <w:r w:rsidRPr="00210C86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;</w:t>
      </w:r>
    </w:p>
    <w:p w:rsidR="00210C86" w:rsidRPr="00527E19" w:rsidRDefault="00210C86" w:rsidP="00527E1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210C86" w:rsidRPr="00210C86" w:rsidRDefault="00210C86" w:rsidP="00527E1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10C8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10C86" w:rsidRPr="00210C86" w:rsidRDefault="00210C86" w:rsidP="00527E1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10C86">
        <w:rPr>
          <w:rFonts w:ascii="Times New Roman" w:eastAsia="№Е" w:hAnsi="Times New Roman" w:cs="Times New Roman"/>
          <w:sz w:val="24"/>
          <w:szCs w:val="24"/>
          <w:lang w:eastAsia="ru-RU"/>
        </w:rPr>
        <w:t>поддерживать деятельность функционирующих на базе школы д</w:t>
      </w:r>
      <w:r w:rsidRPr="00210C86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етских общественных объединений и организаций;</w:t>
      </w:r>
    </w:p>
    <w:p w:rsidR="00210C86" w:rsidRPr="00527E19" w:rsidRDefault="00210C86" w:rsidP="00527E1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для школьников </w:t>
      </w:r>
      <w:r w:rsidRPr="00210C86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экскурсии, экспедиции, походы и реализовывать их воспитательный потенциал;</w:t>
      </w:r>
    </w:p>
    <w:p w:rsidR="00210C86" w:rsidRPr="00527E19" w:rsidRDefault="00210C86" w:rsidP="00527E1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282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организовывать профориентационную работу со школьниками;</w:t>
      </w:r>
    </w:p>
    <w:p w:rsidR="00210C86" w:rsidRPr="00527E19" w:rsidRDefault="00210C86" w:rsidP="00527E1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210C86" w:rsidRPr="00527E19" w:rsidRDefault="00210C86" w:rsidP="00527E1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развивать </w:t>
      </w:r>
      <w:r w:rsidRPr="00210C86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предметно-эстетическую среду школы</w:t>
      </w: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210C86" w:rsidRPr="00210C86" w:rsidRDefault="00210C86" w:rsidP="00527E1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10C86" w:rsidRPr="00527E19" w:rsidRDefault="00210C86" w:rsidP="00527E19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27E19">
        <w:rPr>
          <w:rFonts w:ascii="Times New Roman" w:eastAsia="№Е" w:hAnsi="Times New Roman" w:cs="Times New Roman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210C86" w:rsidRPr="00527E19" w:rsidRDefault="00210C86" w:rsidP="00527E19">
      <w:pPr>
        <w:spacing w:after="0" w:line="276" w:lineRule="auto"/>
        <w:ind w:right="282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182B84" w:rsidRPr="00147C17" w:rsidRDefault="00182B84" w:rsidP="00182B8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147C1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3. ВИДЫ, ФОРМЫ И СОДЕРЖАНИЕ ДЕЯТЕЛЬНОСТИ</w:t>
      </w:r>
    </w:p>
    <w:p w:rsidR="00182B84" w:rsidRPr="004974FD" w:rsidRDefault="00182B84" w:rsidP="00147C17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147C17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</w:t>
      </w:r>
      <w:r w:rsidRPr="00147C17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>соответствующем модуле.</w:t>
      </w:r>
    </w:p>
    <w:p w:rsidR="00182B84" w:rsidRPr="004974FD" w:rsidRDefault="00182B84" w:rsidP="00182B8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4974F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3.1. Модуль «Ключевые общешкольные дела»</w:t>
      </w:r>
    </w:p>
    <w:p w:rsidR="00182B84" w:rsidRPr="00F7013E" w:rsidRDefault="00182B84" w:rsidP="00F7013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7013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F7013E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182B84" w:rsidRPr="00F7013E" w:rsidRDefault="00147C17" w:rsidP="00F7013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lang w:eastAsia="ja-JP"/>
        </w:rPr>
      </w:pPr>
      <w:r w:rsidRPr="00F7013E">
        <w:rPr>
          <w:rFonts w:ascii="Times New Roman" w:eastAsia="MS Mincho" w:hAnsi="Times New Roman" w:cs="Times New Roman"/>
          <w:lang w:eastAsia="ja-JP"/>
        </w:rPr>
        <w:t xml:space="preserve">В </w:t>
      </w:r>
      <w:r w:rsidR="00182B84" w:rsidRPr="00F7013E">
        <w:rPr>
          <w:rFonts w:ascii="Times New Roman" w:eastAsia="MS Mincho" w:hAnsi="Times New Roman" w:cs="Times New Roman"/>
          <w:lang w:eastAsia="ja-JP"/>
        </w:rPr>
        <w:t>образовательной организации используются следующие формы работы.</w:t>
      </w:r>
    </w:p>
    <w:p w:rsidR="00182B84" w:rsidRPr="00F7013E" w:rsidRDefault="00182B84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Cs w:val="24"/>
          <w:lang w:eastAsia="ja-JP"/>
        </w:rPr>
      </w:pPr>
      <w:r w:rsidRPr="00F7013E">
        <w:rPr>
          <w:rFonts w:ascii="Times New Roman" w:eastAsia="MS Mincho" w:hAnsi="Times New Roman" w:cs="Times New Roman"/>
          <w:b/>
          <w:szCs w:val="24"/>
          <w:lang w:eastAsia="ja-JP"/>
        </w:rPr>
        <w:t>На внешкольном уровне:</w:t>
      </w:r>
    </w:p>
    <w:p w:rsidR="00182B84" w:rsidRPr="00F7013E" w:rsidRDefault="00182B84" w:rsidP="00F701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7013E" w:rsidRPr="00F70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благоустроенный район</w:t>
      </w:r>
      <w:r w:rsidRPr="00F7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7013E" w:rsidRPr="00F7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F7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</w:t>
      </w:r>
      <w:r w:rsidR="00F7013E" w:rsidRPr="00F701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7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педагоги и учащиеся по разработке, защите социальных проектов, ориентированных на преобразование окружающей среды, школы, социума. В результате у учащихся происходит формирование социальной активности и социальных компетентностей (сотрудничество, работа в команде; коммуникативные навыки; способность принимать собственные решения; умение определять свою позицию в общественных отношениях; опыт выполнения разнообразных социальных ролей; навыки</w:t>
      </w:r>
      <w:r w:rsidR="00F7013E" w:rsidRPr="00F7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саморегуляции). Уже второй год подряд детско-взрослые проекты школы занимают в  Свердловском районе призовые места и получают грантовую поддержку.</w:t>
      </w:r>
    </w:p>
    <w:p w:rsidR="00182B84" w:rsidRPr="00F7013E" w:rsidRDefault="00182B84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Cs w:val="24"/>
          <w:lang w:eastAsia="ja-JP"/>
        </w:rPr>
      </w:pPr>
      <w:r w:rsidRPr="00F7013E">
        <w:rPr>
          <w:rFonts w:ascii="Times New Roman" w:eastAsia="MS Mincho" w:hAnsi="Times New Roman" w:cs="Times New Roman"/>
          <w:b/>
          <w:szCs w:val="24"/>
          <w:lang w:eastAsia="ja-JP"/>
        </w:rPr>
        <w:t>На школьном уровне.</w:t>
      </w:r>
    </w:p>
    <w:p w:rsidR="00182B84" w:rsidRPr="00F7013E" w:rsidRDefault="00182B84" w:rsidP="00F7013E">
      <w:pPr>
        <w:pStyle w:val="a3"/>
        <w:numPr>
          <w:ilvl w:val="0"/>
          <w:numId w:val="6"/>
        </w:numPr>
        <w:spacing w:after="0" w:line="276" w:lineRule="auto"/>
        <w:ind w:left="0" w:firstLine="284"/>
        <w:jc w:val="both"/>
        <w:rPr>
          <w:rFonts w:ascii="Times New Roman" w:eastAsia="MS Mincho" w:hAnsi="Times New Roman" w:cs="Times New Roman"/>
          <w:szCs w:val="24"/>
          <w:lang w:eastAsia="ja-JP"/>
        </w:rPr>
      </w:pPr>
      <w:r w:rsidRPr="00F7013E">
        <w:rPr>
          <w:rFonts w:ascii="Times New Roman" w:eastAsia="MS Mincho" w:hAnsi="Times New Roman" w:cs="Times New Roman"/>
          <w:szCs w:val="24"/>
          <w:lang w:eastAsia="ja-JP"/>
        </w:rPr>
        <w:t>Общешкольные дела, связанные с развитием воспитательной составляющей учебной деятельности.</w:t>
      </w:r>
    </w:p>
    <w:p w:rsidR="00182B84" w:rsidRPr="00F7013E" w:rsidRDefault="00182B84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День Знаний </w:t>
      </w:r>
      <w:r w:rsidRPr="00F701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– </w:t>
      </w: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традиционный общешкольный праздник, состоящий из серии </w:t>
      </w:r>
      <w:r w:rsidRPr="00F7013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тематических классных часов, экспериментальных площадок. Особое значение этот день имеет для учащиеся 1-х и 11-х классов, закрепляя идею наставничества, передачи традиций, разновозрастных межличностных отношений в школьном коллективе.</w:t>
      </w:r>
    </w:p>
    <w:p w:rsidR="00182B84" w:rsidRPr="00F7013E" w:rsidRDefault="00147C17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7013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«С любовью к вам»</w:t>
      </w:r>
      <w:r w:rsidR="00182B84" w:rsidRPr="00F7013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r w:rsidR="00182B84" w:rsidRPr="00F701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– </w:t>
      </w:r>
      <w:r w:rsidR="00182B84" w:rsidRPr="00F7013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общешкольный ритуал (проводится два раза в год: по окончанию первого полугодия и учебного года), связанный с закреплением значимости учебных достижений </w:t>
      </w:r>
      <w:r w:rsidR="00182B84"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учащихся, результативности в конкурсных мероприятиях. Данное событие способствует развитию школьной идентичности детей, поощрению их социальной активности, развитию позитивных межличностных отношений в общешкольном коллективе. </w:t>
      </w:r>
    </w:p>
    <w:p w:rsidR="00182B84" w:rsidRPr="00F7013E" w:rsidRDefault="00182B84" w:rsidP="00F7013E">
      <w:pPr>
        <w:spacing w:after="0" w:line="276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>Метапредметные недели - циклы тематических мероприятий (</w:t>
      </w:r>
      <w:r w:rsidRPr="00F7013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игры, соревнования, конкурсы, выставки, викторины), связанные с </w:t>
      </w: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>созданием условий для формирования и развития универсальных учебных действий и повышением интереса к обучению в целом.</w:t>
      </w:r>
    </w:p>
    <w:p w:rsidR="00182B84" w:rsidRPr="00F7013E" w:rsidRDefault="00182B84" w:rsidP="00F7013E">
      <w:pPr>
        <w:pStyle w:val="a3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013E">
        <w:rPr>
          <w:rFonts w:ascii="Times New Roman" w:eastAsia="Times New Roman" w:hAnsi="Times New Roman" w:cs="Times New Roman"/>
          <w:szCs w:val="24"/>
          <w:lang w:eastAsia="ru-RU"/>
        </w:rPr>
        <w:t>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</w:p>
    <w:p w:rsidR="004D4DC3" w:rsidRPr="00F7013E" w:rsidRDefault="00182B84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701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День солидарности в борьбе с терроризмом – цикл мероприятий (общешкольная линейка, классные часы, выставки детских рисунков, уроки мужества), направленный на </w:t>
      </w:r>
      <w:r w:rsidRPr="00F70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  <w:r w:rsidR="004D4DC3"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182B84" w:rsidRPr="00F7013E" w:rsidRDefault="004D4DC3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 w:rsidRPr="00F7013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Месячник защитника Отечества – комплекс ключевых дел, формирующих патриотические чувства, через приобщение школьников к военной истории страны. В основе лежит проектная деятельность учащихся основной и старшей школ, организация деятельности младших школьников (тематические классные часы и квесты, конкурсы рисунков, чтецов</w:t>
      </w:r>
      <w:r w:rsidR="004816F3" w:rsidRPr="00F7013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r w:rsidRPr="00F7013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песни и строя, встречи с ветеранами, посещение тематических экспозиций </w:t>
      </w:r>
      <w:r w:rsidRPr="00F7013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lastRenderedPageBreak/>
        <w:t>в музеях города, участие в конкурсах различного уровня соответствующей тематики, просмотр и обсуждение фильмов, посвященных военной истории России)</w:t>
      </w:r>
      <w:r w:rsidR="004816F3" w:rsidRPr="00F7013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</w:p>
    <w:p w:rsidR="00182B84" w:rsidRPr="00F7013E" w:rsidRDefault="00182B84" w:rsidP="00F7013E">
      <w:pPr>
        <w:spacing w:after="0" w:line="276" w:lineRule="auto"/>
        <w:ind w:firstLine="708"/>
        <w:contextualSpacing/>
        <w:jc w:val="both"/>
        <w:rPr>
          <w:rFonts w:ascii="Times New Roman" w:eastAsia="MS Mincho" w:hAnsi="Times New Roman" w:cs="Times New Roman"/>
          <w:szCs w:val="24"/>
          <w:shd w:val="clear" w:color="auto" w:fill="FFFFFF"/>
          <w:lang w:eastAsia="ja-JP"/>
        </w:rPr>
      </w:pPr>
      <w:r w:rsidRPr="00F7013E">
        <w:rPr>
          <w:rFonts w:ascii="Times New Roman" w:eastAsia="MS Mincho" w:hAnsi="Times New Roman" w:cs="Times New Roman"/>
          <w:szCs w:val="24"/>
          <w:lang w:eastAsia="ja-JP"/>
        </w:rPr>
        <w:t>Цикл дел, посвящённых Дню Победы (музейная гостиная «</w:t>
      </w:r>
      <w:r w:rsidR="004D4DC3" w:rsidRPr="00F7013E">
        <w:rPr>
          <w:rFonts w:ascii="Times New Roman" w:eastAsia="MS Mincho" w:hAnsi="Times New Roman" w:cs="Times New Roman"/>
          <w:szCs w:val="24"/>
          <w:lang w:eastAsia="ja-JP"/>
        </w:rPr>
        <w:t>Бессмертный полк 76</w:t>
      </w:r>
      <w:r w:rsidRPr="00F7013E">
        <w:rPr>
          <w:rFonts w:ascii="Times New Roman" w:eastAsia="MS Mincho" w:hAnsi="Times New Roman" w:cs="Times New Roman"/>
          <w:szCs w:val="24"/>
          <w:lang w:eastAsia="ja-JP"/>
        </w:rPr>
        <w:t xml:space="preserve">»; участие </w:t>
      </w:r>
      <w:r w:rsidR="004816F3" w:rsidRPr="00F7013E">
        <w:rPr>
          <w:rFonts w:ascii="Times New Roman" w:eastAsia="MS Mincho" w:hAnsi="Times New Roman" w:cs="Times New Roman"/>
          <w:szCs w:val="24"/>
          <w:lang w:eastAsia="ja-JP"/>
        </w:rPr>
        <w:t>обу</w:t>
      </w:r>
      <w:r w:rsidRPr="00F7013E">
        <w:rPr>
          <w:rFonts w:ascii="Times New Roman" w:eastAsia="MS Mincho" w:hAnsi="Times New Roman" w:cs="Times New Roman"/>
          <w:szCs w:val="24"/>
          <w:lang w:eastAsia="ja-JP"/>
        </w:rPr>
        <w:t>ча</w:t>
      </w:r>
      <w:r w:rsidR="004816F3" w:rsidRPr="00F7013E">
        <w:rPr>
          <w:rFonts w:ascii="Times New Roman" w:eastAsia="MS Mincho" w:hAnsi="Times New Roman" w:cs="Times New Roman"/>
          <w:szCs w:val="24"/>
          <w:lang w:eastAsia="ja-JP"/>
        </w:rPr>
        <w:t>ю</w:t>
      </w:r>
      <w:r w:rsidRPr="00F7013E">
        <w:rPr>
          <w:rFonts w:ascii="Times New Roman" w:eastAsia="MS Mincho" w:hAnsi="Times New Roman" w:cs="Times New Roman"/>
          <w:szCs w:val="24"/>
          <w:lang w:eastAsia="ja-JP"/>
        </w:rPr>
        <w:t xml:space="preserve">щихся в Почётном карауле, митинге с возложением цветов, </w:t>
      </w:r>
      <w:r w:rsidR="004D4DC3" w:rsidRPr="00F7013E">
        <w:rPr>
          <w:rFonts w:ascii="Times New Roman" w:eastAsia="MS Mincho" w:hAnsi="Times New Roman" w:cs="Times New Roman"/>
          <w:szCs w:val="24"/>
          <w:lang w:eastAsia="ja-JP"/>
        </w:rPr>
        <w:t xml:space="preserve">городской </w:t>
      </w:r>
      <w:r w:rsidRPr="00F7013E">
        <w:rPr>
          <w:rFonts w:ascii="Times New Roman" w:eastAsia="MS Mincho" w:hAnsi="Times New Roman" w:cs="Times New Roman"/>
          <w:szCs w:val="24"/>
          <w:lang w:eastAsia="ja-JP"/>
        </w:rPr>
        <w:t xml:space="preserve">акции «Бессмертный полк»; классные часы; выставки рисунков «Я помню, я горжусь…»; конкурс чтецов «Строки, опаленные войной…»; уроки мужества), направленных на </w:t>
      </w:r>
      <w:r w:rsidRPr="00F7013E">
        <w:rPr>
          <w:rFonts w:ascii="Times New Roman" w:eastAsia="MS Mincho" w:hAnsi="Times New Roman" w:cs="Times New Roman"/>
          <w:szCs w:val="24"/>
          <w:shd w:val="clear" w:color="auto" w:fill="FFFFFF"/>
          <w:lang w:eastAsia="ja-JP"/>
        </w:rPr>
        <w:t xml:space="preserve">воспитание чувства любви к Родине, гордости за героизм народа; уважения к ветеранам </w:t>
      </w:r>
    </w:p>
    <w:p w:rsidR="00182B84" w:rsidRPr="00F7013E" w:rsidRDefault="00182B84" w:rsidP="00F7013E">
      <w:pPr>
        <w:numPr>
          <w:ilvl w:val="0"/>
          <w:numId w:val="6"/>
        </w:numPr>
        <w:spacing w:after="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r w:rsidRPr="00F7013E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 </w:t>
      </w:r>
    </w:p>
    <w:p w:rsidR="00182B84" w:rsidRPr="00F7013E" w:rsidRDefault="00182B84" w:rsidP="00F701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F7013E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 «</w:t>
      </w:r>
      <w:r w:rsidR="004D4DC3" w:rsidRPr="00F7013E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Осенины</w:t>
      </w:r>
      <w:r w:rsidRPr="00F7013E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» </w:t>
      </w:r>
      <w:r w:rsidRPr="00F7013E">
        <w:rPr>
          <w:rFonts w:ascii="Times New Roman" w:eastAsia="Times New Roman" w:hAnsi="Times New Roman" w:cs="Times New Roman"/>
          <w:bCs/>
          <w:szCs w:val="24"/>
          <w:shd w:val="clear" w:color="auto" w:fill="FFFFFF"/>
          <w:lang w:eastAsia="ru-RU"/>
        </w:rPr>
        <w:t>–</w:t>
      </w:r>
      <w:r w:rsidR="004D4DC3" w:rsidRPr="00F7013E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традиционное мероприятие </w:t>
      </w:r>
      <w:r w:rsidRPr="00F7013E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направле</w:t>
      </w:r>
      <w:r w:rsidR="007A0619" w:rsidRPr="00F7013E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нн</w:t>
      </w:r>
      <w:r w:rsidR="004D4DC3" w:rsidRPr="00F7013E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ое</w:t>
      </w:r>
      <w:r w:rsidRPr="00F7013E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 на поддержку участия</w:t>
      </w:r>
      <w:r w:rsidRPr="00F7013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совместной продуктивной деятельности, развитие</w:t>
      </w:r>
      <w:r w:rsidR="007A0619" w:rsidRPr="00F7013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F7013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диалогического общения, создание условий для эмоционального отношения к познавательной д</w:t>
      </w:r>
      <w:r w:rsidR="007A0619" w:rsidRPr="00F7013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еятельности, игровому поведению, совместному творчеству.</w:t>
      </w:r>
    </w:p>
    <w:p w:rsidR="007A0619" w:rsidRPr="00F7013E" w:rsidRDefault="007A0619" w:rsidP="00F7013E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«День самоуправления» - общешкольная деловая игра - </w:t>
      </w:r>
      <w:r w:rsidRPr="00F7013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это моделирование процессов и механизмов принятия решений с использованием различных моделей и групповой работы. Деловая игра способствует развитию профессиональных компетенций обучаемых, формирует умение аргументировано защищать свою точку зрения, анализировать и интерпретировать получаемую информацию, работать в группе. Деловая игра также способствует привитию социальных навыков и воспитанию правильной самооценки.</w:t>
      </w:r>
    </w:p>
    <w:p w:rsidR="00182B84" w:rsidRPr="00F7013E" w:rsidRDefault="007A0619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 w:rsidRPr="00F7013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r w:rsidR="00182B84" w:rsidRPr="00F7013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«Новогодн</w:t>
      </w:r>
      <w:r w:rsidRPr="00F7013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ий калейдоскоп</w:t>
      </w:r>
      <w:r w:rsidR="00182B84" w:rsidRPr="00F7013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» </w:t>
      </w:r>
      <w:r w:rsidR="00182B84" w:rsidRPr="00F701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– </w:t>
      </w:r>
      <w:r w:rsidR="00182B84" w:rsidRPr="00F7013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о</w:t>
      </w:r>
      <w:r w:rsidR="00182B84" w:rsidRPr="00F7013E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ja-JP"/>
        </w:rPr>
        <w:t>бщешкольное к</w:t>
      </w:r>
      <w:r w:rsidR="00182B84" w:rsidRPr="00F7013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оллективное творческое дело, состоящее из серии отдельных дел (мастерская «Деда Мороза, конкурс «Новогодняя игрушка», новогодние праздники для учащихся разных классов), в котором принимают участие все учащиеся, педагогики и родители. Это КТД способствует развитию сценических навыков, </w:t>
      </w:r>
      <w:r w:rsidR="00182B84" w:rsidRPr="00F7013E">
        <w:rPr>
          <w:rFonts w:ascii="Times New Roman" w:eastAsia="MS Mincho" w:hAnsi="Times New Roman" w:cs="Times New Roman"/>
          <w:bCs/>
          <w:kern w:val="2"/>
          <w:sz w:val="24"/>
          <w:szCs w:val="24"/>
          <w:lang w:eastAsia="ko-KR"/>
        </w:rPr>
        <w:t xml:space="preserve">проявлению инициативы, </w:t>
      </w:r>
      <w:r w:rsidR="00182B84" w:rsidRPr="00F7013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 xml:space="preserve">формированию навыков и опыта самостоятельности, ответственности, коллективного поведения; </w:t>
      </w:r>
      <w:r w:rsidR="00182B84" w:rsidRPr="00F7013E">
        <w:rPr>
          <w:rFonts w:ascii="Times New Roman" w:eastAsia="MS Mincho" w:hAnsi="Times New Roman" w:cs="Times New Roman"/>
          <w:bCs/>
          <w:kern w:val="2"/>
          <w:sz w:val="24"/>
          <w:szCs w:val="24"/>
          <w:lang w:eastAsia="ko-KR"/>
        </w:rPr>
        <w:t xml:space="preserve">чувства доверия и уважения друг к другу, </w:t>
      </w:r>
      <w:r w:rsidR="00182B84" w:rsidRPr="00F7013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улучшения взаимосвязи родителя и ребёнка, педагогов и учащихся.</w:t>
      </w:r>
    </w:p>
    <w:p w:rsidR="00182B84" w:rsidRPr="00F7013E" w:rsidRDefault="007A0619" w:rsidP="00F701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01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82B84" w:rsidRPr="00F701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«Школьная клумба» </w:t>
      </w:r>
      <w:r w:rsidR="00182B84" w:rsidRPr="00F701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– </w:t>
      </w:r>
      <w:r w:rsidR="00182B84" w:rsidRPr="00F701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конкурс проектов, проводится ежегодно в </w:t>
      </w:r>
      <w:r w:rsidRPr="00F701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марте</w:t>
      </w:r>
      <w:r w:rsidR="00182B84" w:rsidRPr="00F701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направлен на взаимодействие учащихся, родителей и педагогов. Ученики совместно с родителями и педагогами разрабатывают, презентуют и реализуют проекты по озеленению пришкольной территории и созданию арт-объектов. Данное мероприятие позволяет детям получить навыки проектной деятельности, озеленения школьной территории, ответственного поведения в природе, трудолюбия.</w:t>
      </w:r>
    </w:p>
    <w:p w:rsidR="00182B84" w:rsidRPr="00F7013E" w:rsidRDefault="00182B84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«Школьная спортивная лига» </w:t>
      </w:r>
      <w:r w:rsidRPr="00F701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– </w:t>
      </w: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комплекс соревнований (Кросс Нации, Золотая осень, Веселый старты; шашки, </w:t>
      </w:r>
      <w:r w:rsidR="007A0619"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>Патриот</w:t>
      </w: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>, волейбол, баскетбол, мини-футбол, лёгкая атлетика</w:t>
      </w:r>
      <w:r w:rsidR="007A0619"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>, подготовленные старшеклассниками соревнования по подвижным играм для младших школьников</w:t>
      </w: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>), направленный на формирование социально значимого отношения учащихся к здоровью, опыт</w:t>
      </w:r>
      <w:r w:rsidR="007A0619"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 </w:t>
      </w: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>здорового образа жизни, популяризацию спорта, поддержку спортивных достижений.</w:t>
      </w:r>
    </w:p>
    <w:p w:rsidR="00182B84" w:rsidRPr="00F7013E" w:rsidRDefault="00182B84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701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 уровне классов:</w:t>
      </w:r>
    </w:p>
    <w:p w:rsidR="00182B84" w:rsidRPr="00F7013E" w:rsidRDefault="00182B84" w:rsidP="00F7013E">
      <w:pPr>
        <w:numPr>
          <w:ilvl w:val="0"/>
          <w:numId w:val="7"/>
        </w:numPr>
        <w:tabs>
          <w:tab w:val="left" w:pos="540"/>
        </w:tabs>
        <w:spacing w:after="0" w:line="276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Актуализация общешкольной жизни на уровне классов осуществляется </w:t>
      </w:r>
      <w:r w:rsidRPr="00F701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путем формирования </w:t>
      </w:r>
      <w:r w:rsidRPr="00F7013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чувства сопричастности каждог</w:t>
      </w:r>
      <w:r w:rsidRPr="00F701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к жизнедеятельности школы путем организации само- и соуправления</w:t>
      </w:r>
    </w:p>
    <w:p w:rsidR="00182B84" w:rsidRPr="00F7013E" w:rsidRDefault="00182B84" w:rsidP="00F7013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1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уровне начального общего образования с</w:t>
      </w:r>
      <w:r w:rsidRPr="00F7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 </w:t>
      </w:r>
      <w:r w:rsidRPr="00F7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</w:t>
      </w:r>
      <w:r w:rsidRPr="00F7013E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</w:t>
      </w:r>
      <w:r w:rsidRPr="00F7013E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lastRenderedPageBreak/>
        <w:t xml:space="preserve">основного и среднего образования – через создаваемый совет класса, который </w:t>
      </w:r>
      <w:r w:rsidRPr="00F7013E">
        <w:rPr>
          <w:rFonts w:ascii="Times New Roman" w:hAnsi="Times New Roman" w:cs="Times New Roman"/>
          <w:sz w:val="24"/>
          <w:szCs w:val="24"/>
        </w:rPr>
        <w:t>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182B84" w:rsidRPr="00F7013E" w:rsidRDefault="00182B84" w:rsidP="00F7013E">
      <w:pPr>
        <w:tabs>
          <w:tab w:val="left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7013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традиционных дел в классах, составляющих ядро воспитательной работы, имеющих общешкольное значение:</w:t>
      </w:r>
    </w:p>
    <w:p w:rsidR="00182B84" w:rsidRPr="00F7013E" w:rsidRDefault="00182B84" w:rsidP="00F7013E">
      <w:pPr>
        <w:widowControl w:val="0"/>
        <w:tabs>
          <w:tab w:val="left" w:pos="0"/>
          <w:tab w:val="left" w:pos="54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Cs/>
          <w:kern w:val="2"/>
          <w:sz w:val="24"/>
          <w:szCs w:val="24"/>
          <w:lang w:eastAsia="ko-KR"/>
        </w:rPr>
      </w:pPr>
      <w:r w:rsidRPr="00F7013E">
        <w:rPr>
          <w:rFonts w:ascii="Times New Roman" w:eastAsia="MS Mincho" w:hAnsi="Times New Roman" w:cs="Times New Roman"/>
          <w:bCs/>
          <w:kern w:val="2"/>
          <w:sz w:val="24"/>
          <w:szCs w:val="24"/>
          <w:lang w:eastAsia="ko-KR"/>
        </w:rPr>
        <w:t>«Посвящение в первоклассники</w:t>
      </w:r>
      <w:r w:rsidR="007A0619" w:rsidRPr="00F7013E">
        <w:rPr>
          <w:rFonts w:ascii="Times New Roman" w:eastAsia="MS Mincho" w:hAnsi="Times New Roman" w:cs="Times New Roman"/>
          <w:bCs/>
          <w:kern w:val="2"/>
          <w:sz w:val="24"/>
          <w:szCs w:val="24"/>
          <w:lang w:eastAsia="ko-KR"/>
        </w:rPr>
        <w:t xml:space="preserve">» </w:t>
      </w:r>
      <w:r w:rsidRPr="00F701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– </w:t>
      </w:r>
      <w:r w:rsidRPr="00F7013E">
        <w:rPr>
          <w:rFonts w:ascii="Times New Roman" w:eastAsia="MS Mincho" w:hAnsi="Times New Roman" w:cs="Times New Roman"/>
          <w:bCs/>
          <w:kern w:val="2"/>
          <w:sz w:val="24"/>
          <w:szCs w:val="24"/>
          <w:lang w:eastAsia="ko-KR"/>
        </w:rPr>
        <w:t xml:space="preserve">торжественная церемония, символизирующая приобретение ребенком своего нового социального статуса – школьника; </w:t>
      </w:r>
    </w:p>
    <w:p w:rsidR="00182B84" w:rsidRPr="00F7013E" w:rsidRDefault="00182B84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7013E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«Прощание с Букварём» </w:t>
      </w:r>
      <w:r w:rsidRPr="00F701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– </w:t>
      </w:r>
      <w:r w:rsidRPr="00F7013E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традиционная церемония в первых классах;</w:t>
      </w:r>
    </w:p>
    <w:p w:rsidR="00182B84" w:rsidRPr="00F7013E" w:rsidRDefault="00182B84" w:rsidP="00F701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701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День именинника – дело, направленное на сплочение классного коллектива, на уважительное отношение друг к другу через проведение различных конкурсов. </w:t>
      </w:r>
    </w:p>
    <w:p w:rsidR="00182B84" w:rsidRPr="00F7013E" w:rsidRDefault="00182B84" w:rsidP="00F7013E">
      <w:pPr>
        <w:widowControl w:val="0"/>
        <w:tabs>
          <w:tab w:val="left" w:pos="0"/>
          <w:tab w:val="left" w:pos="54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 w:rsidRPr="00F7013E">
        <w:rPr>
          <w:rFonts w:ascii="Times New Roman" w:eastAsia="MS Mincho" w:hAnsi="Times New Roman" w:cs="Times New Roman"/>
          <w:bCs/>
          <w:kern w:val="2"/>
          <w:sz w:val="24"/>
          <w:szCs w:val="24"/>
          <w:lang w:eastAsia="ko-KR"/>
        </w:rPr>
        <w:t xml:space="preserve">Классный час «День матери» </w:t>
      </w:r>
      <w:r w:rsidRPr="00F701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– </w:t>
      </w:r>
      <w:r w:rsidRPr="00F7013E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 материнскому труду, любви к матери.</w:t>
      </w:r>
    </w:p>
    <w:p w:rsidR="00182B84" w:rsidRPr="00F7013E" w:rsidRDefault="00182B84" w:rsidP="00F7013E">
      <w:pPr>
        <w:widowControl w:val="0"/>
        <w:tabs>
          <w:tab w:val="left" w:pos="0"/>
          <w:tab w:val="left" w:pos="54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Cs/>
          <w:kern w:val="2"/>
          <w:sz w:val="24"/>
          <w:szCs w:val="24"/>
          <w:lang w:eastAsia="ko-KR"/>
        </w:rPr>
      </w:pPr>
      <w:r w:rsidRPr="00F7013E">
        <w:rPr>
          <w:rFonts w:ascii="Times New Roman" w:eastAsia="MS Mincho" w:hAnsi="Times New Roman" w:cs="Times New Roman"/>
          <w:bCs/>
          <w:kern w:val="2"/>
          <w:sz w:val="24"/>
          <w:szCs w:val="24"/>
          <w:lang w:eastAsia="ko-KR"/>
        </w:rPr>
        <w:t>Классный семейный праздник, посвящённый 8 марта и 23 февраля – ежегодное дело, проходит совместно с родителями в процессе создания и реализации детско-взрослых проектов.</w:t>
      </w:r>
    </w:p>
    <w:p w:rsidR="00182B84" w:rsidRPr="00F7013E" w:rsidRDefault="00182B84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701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 индивидуальном уровне.</w:t>
      </w:r>
    </w:p>
    <w:p w:rsidR="00182B84" w:rsidRPr="00F7013E" w:rsidRDefault="00182B84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Вовлечение каждого ребенка в ключевые дела школы и класса в одной из возможных для него ролей осуществляется через советы </w:t>
      </w:r>
      <w:r w:rsidR="00505D56"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>самоуправления</w:t>
      </w: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>, где распределяются зоны ответственности, даются разовые посильные поручения.</w:t>
      </w:r>
    </w:p>
    <w:p w:rsidR="00182B84" w:rsidRPr="00F7013E" w:rsidRDefault="00182B84" w:rsidP="00F7013E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>Оказание индивидуальной помощи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</w:t>
      </w:r>
    </w:p>
    <w:p w:rsidR="00182B84" w:rsidRPr="00F7013E" w:rsidRDefault="00182B84" w:rsidP="00F7013E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ahoma" w:hAnsi="Times New Roman" w:cs="Times New Roman"/>
          <w:kern w:val="2"/>
          <w:sz w:val="24"/>
          <w:szCs w:val="24"/>
          <w:u w:val="single"/>
          <w:lang w:val="x-none" w:eastAsia="x-none"/>
        </w:rPr>
      </w:pPr>
      <w:r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>Создание условий для реализации индивидуального участия детей в конкурсах различного уровня: помощь в подготовке конкурсных материалов, создани</w:t>
      </w:r>
      <w:r w:rsidR="00505D56" w:rsidRPr="00F7013E">
        <w:rPr>
          <w:rFonts w:ascii="Times New Roman" w:eastAsia="MS Mincho" w:hAnsi="Times New Roman" w:cs="Times New Roman"/>
          <w:sz w:val="24"/>
          <w:szCs w:val="24"/>
          <w:lang w:eastAsia="ja-JP"/>
        </w:rPr>
        <w:t>я портфолио, оформления проекта.</w:t>
      </w:r>
    </w:p>
    <w:p w:rsidR="00182B84" w:rsidRPr="00F7013E" w:rsidRDefault="00182B84" w:rsidP="00F7013E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76" w:lineRule="auto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BE66B9" w:rsidRDefault="00BE66B9" w:rsidP="00BE66B9">
      <w:pPr>
        <w:pStyle w:val="a3"/>
        <w:shd w:val="clear" w:color="auto" w:fill="FFFFFF"/>
        <w:spacing w:after="0" w:line="276" w:lineRule="auto"/>
        <w:ind w:left="1429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E66B9" w:rsidRPr="00BE66B9" w:rsidRDefault="00BE66B9" w:rsidP="00BE66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BE66B9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3.2. Модуль «Классное руководство»</w:t>
      </w:r>
    </w:p>
    <w:p w:rsidR="00BE66B9" w:rsidRDefault="00BE66B9" w:rsidP="00BE66B9">
      <w:pPr>
        <w:pStyle w:val="a3"/>
        <w:shd w:val="clear" w:color="auto" w:fill="FFFFFF"/>
        <w:spacing w:after="0" w:line="276" w:lineRule="auto"/>
        <w:ind w:left="1429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E66B9" w:rsidRPr="00BE66B9" w:rsidRDefault="00BE66B9" w:rsidP="00BE66B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BE66B9">
        <w:rPr>
          <w:rFonts w:ascii="Times New Roman" w:eastAsia="Calibri" w:hAnsi="Times New Roman" w:cs="Times New Roman"/>
          <w:bCs/>
          <w:color w:val="000000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 w:rsidR="00BE66B9" w:rsidRPr="004974FD" w:rsidRDefault="00BE66B9" w:rsidP="004974F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BE66B9">
        <w:rPr>
          <w:rFonts w:ascii="Times New Roman" w:eastAsia="Calibri" w:hAnsi="Times New Roman" w:cs="Times New Roman"/>
        </w:rPr>
        <w:t>Осуществляя классное руководство, педагог организует работу с классом; индивидуальную работу с учащимися класса; работу с учителями-предметниками; работу с родителями (законными представителями).  Подробнее о некоторых направлениях.</w:t>
      </w:r>
    </w:p>
    <w:p w:rsidR="003E2854" w:rsidRPr="00BE66B9" w:rsidRDefault="00BE66B9" w:rsidP="00BE66B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BE66B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Направления деятельности классного руководителя.</w:t>
      </w:r>
    </w:p>
    <w:p w:rsidR="00182B84" w:rsidRPr="00F7013E" w:rsidRDefault="00182B84" w:rsidP="00F7013E">
      <w:pPr>
        <w:spacing w:after="0" w:line="276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F7013E">
        <w:rPr>
          <w:rFonts w:ascii="Times New Roman" w:eastAsia="№Е" w:hAnsi="Times New Roman" w:cs="Times New Roman"/>
          <w:b/>
          <w:bCs/>
          <w:iCs/>
          <w:sz w:val="24"/>
          <w:szCs w:val="24"/>
          <w:lang w:val="x-none"/>
        </w:rPr>
        <w:t>Индивидуаль</w:t>
      </w:r>
      <w:r w:rsidRPr="00F7013E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ная</w:t>
      </w:r>
      <w:r w:rsidRPr="00F7013E">
        <w:rPr>
          <w:rFonts w:ascii="Times New Roman" w:eastAsia="№Е" w:hAnsi="Times New Roman" w:cs="Times New Roman"/>
          <w:b/>
          <w:bCs/>
          <w:iCs/>
          <w:sz w:val="24"/>
          <w:szCs w:val="24"/>
          <w:lang w:val="x-none"/>
        </w:rPr>
        <w:t xml:space="preserve"> работ</w:t>
      </w:r>
      <w:r w:rsidRPr="00F7013E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а</w:t>
      </w:r>
      <w:r w:rsidRPr="00F7013E">
        <w:rPr>
          <w:rFonts w:ascii="Times New Roman" w:eastAsia="№Е" w:hAnsi="Times New Roman" w:cs="Times New Roman"/>
          <w:b/>
          <w:bCs/>
          <w:iCs/>
          <w:sz w:val="24"/>
          <w:szCs w:val="24"/>
          <w:lang w:val="x-none"/>
        </w:rPr>
        <w:t xml:space="preserve"> с учащимися</w:t>
      </w:r>
      <w:r w:rsidRPr="00F7013E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:</w:t>
      </w:r>
    </w:p>
    <w:p w:rsidR="00182B84" w:rsidRPr="00F7013E" w:rsidRDefault="00182B84" w:rsidP="00F7013E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76" w:lineRule="auto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 xml:space="preserve">школьников, с преподающими в его классе учителями, а также (при необходимости) – со школьным психологом. </w:t>
      </w:r>
    </w:p>
    <w:p w:rsidR="007C3090" w:rsidRPr="00F7013E" w:rsidRDefault="00182B84" w:rsidP="00F7013E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76" w:lineRule="auto"/>
        <w:ind w:left="0" w:right="175"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поддержка ребенка в решении важных для него жизненных проблем (налаживани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ь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коррекция поведения ребенка через частные беседы с ним, его родителями или</w:t>
      </w:r>
      <w:r w:rsidR="007C3090"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законными представителями. </w:t>
      </w:r>
    </w:p>
    <w:p w:rsidR="007C3090" w:rsidRPr="00F7013E" w:rsidRDefault="00182B84" w:rsidP="00F7013E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</w:t>
      </w:r>
    </w:p>
    <w:p w:rsidR="00182B84" w:rsidRDefault="00182B84" w:rsidP="00F7013E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276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ответственность за то или иное поручение в классе.</w:t>
      </w:r>
    </w:p>
    <w:p w:rsidR="003E2854" w:rsidRPr="003E2854" w:rsidRDefault="003E2854" w:rsidP="003E2854">
      <w:pPr>
        <w:spacing w:line="276" w:lineRule="auto"/>
        <w:jc w:val="both"/>
        <w:rPr>
          <w:rFonts w:ascii="Times New Roman" w:eastAsia="№Е" w:hAnsi="Times New Roman" w:cs="Times New Roman"/>
          <w:b/>
          <w:bCs/>
          <w:sz w:val="24"/>
          <w:szCs w:val="24"/>
        </w:rPr>
      </w:pPr>
      <w:r w:rsidRPr="003E2854">
        <w:rPr>
          <w:rFonts w:ascii="Times New Roman" w:eastAsia="№Е" w:hAnsi="Times New Roman" w:cs="Times New Roman"/>
          <w:b/>
          <w:bCs/>
          <w:sz w:val="24"/>
          <w:szCs w:val="24"/>
        </w:rPr>
        <w:t>Работа с классом:</w:t>
      </w:r>
    </w:p>
    <w:p w:rsidR="003E2854" w:rsidRPr="003E2854" w:rsidRDefault="003E2854" w:rsidP="003E2854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854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  оказание необходимой помощи детям в их подготовке, проведении и анализе; выработка совместно со школьниками законов класса, помогающих детям освоить нормы и правила общения, которым они должны следовать в Школе; организация интересных и полезных для личностного развития ребенка совместных дел с учащимися вверенного ему класса, позволяющих, с одной стороны, вовлечь в них детей с самыми разными  потребностями и тем самым дать им возможность самореализоваться, а с другой,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3E2854" w:rsidRPr="003E2854" w:rsidRDefault="003E2854" w:rsidP="003E2854">
      <w:pPr>
        <w:spacing w:line="276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3E2854">
        <w:rPr>
          <w:rFonts w:ascii="Times New Roman" w:eastAsia="№Е" w:hAnsi="Times New Roman" w:cs="Times New Roman"/>
          <w:sz w:val="24"/>
          <w:szCs w:val="24"/>
          <w:lang w:eastAsia="ko-KR"/>
        </w:rPr>
        <w:t>Формированию и сплочению коллектива класса способствуют следующие дела, акции, события, проекты, занятия:</w:t>
      </w:r>
    </w:p>
    <w:p w:rsidR="003E2854" w:rsidRDefault="003E2854" w:rsidP="003E2854">
      <w:pPr>
        <w:pStyle w:val="a3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854">
        <w:rPr>
          <w:rFonts w:ascii="Times New Roman" w:hAnsi="Times New Roman" w:cs="Times New Roman"/>
          <w:sz w:val="24"/>
          <w:szCs w:val="24"/>
        </w:rPr>
        <w:t xml:space="preserve">Классные часы: </w:t>
      </w:r>
      <w:r w:rsidRPr="003E2854">
        <w:rPr>
          <w:rFonts w:ascii="Times New Roman" w:hAnsi="Times New Roman" w:cs="Times New Roman"/>
          <w:i/>
          <w:sz w:val="24"/>
          <w:szCs w:val="24"/>
        </w:rPr>
        <w:t>тематические</w:t>
      </w:r>
      <w:r w:rsidRPr="003E2854">
        <w:rPr>
          <w:rFonts w:ascii="Times New Roman" w:hAnsi="Times New Roman" w:cs="Times New Roman"/>
          <w:sz w:val="24"/>
          <w:szCs w:val="24"/>
        </w:rPr>
        <w:t xml:space="preserve"> (согласно плану школы и  классного руководителя, посвященные юбилейным датами, Дням воинской славы, событию в классе, в городе, стране), способствующие расширению кругозора детей, формированию эстетического вкуса,  позволяющие лучше узнать позволяющие лучше узнать и полюбить свою Родину; </w:t>
      </w:r>
      <w:r w:rsidRPr="003E2854">
        <w:rPr>
          <w:rFonts w:ascii="Times New Roman" w:hAnsi="Times New Roman" w:cs="Times New Roman"/>
          <w:i/>
          <w:sz w:val="24"/>
          <w:szCs w:val="24"/>
        </w:rPr>
        <w:t>игровые</w:t>
      </w:r>
      <w:r w:rsidRPr="003E2854">
        <w:rPr>
          <w:rFonts w:ascii="Times New Roman" w:hAnsi="Times New Roman" w:cs="Times New Roman"/>
          <w:sz w:val="24"/>
          <w:szCs w:val="24"/>
        </w:rPr>
        <w:t xml:space="preserve">, способствующие сплочению коллектива, поднятию настроения, предупреждающие стрессовые ситуации; </w:t>
      </w:r>
      <w:r w:rsidRPr="003E2854">
        <w:rPr>
          <w:rFonts w:ascii="Times New Roman" w:hAnsi="Times New Roman" w:cs="Times New Roman"/>
          <w:i/>
          <w:sz w:val="24"/>
          <w:szCs w:val="24"/>
        </w:rPr>
        <w:t>проблемные,</w:t>
      </w:r>
      <w:r w:rsidRPr="003E2854">
        <w:rPr>
          <w:rFonts w:ascii="Times New Roman" w:hAnsi="Times New Roman" w:cs="Times New Roman"/>
          <w:sz w:val="24"/>
          <w:szCs w:val="24"/>
        </w:rPr>
        <w:t xml:space="preserve"> направленные  на устранение конфликтных ситуаций в классе, Школе, позволяющие решать спорные вопросы; </w:t>
      </w:r>
      <w:r w:rsidRPr="003E2854">
        <w:rPr>
          <w:rFonts w:ascii="Times New Roman" w:hAnsi="Times New Roman" w:cs="Times New Roman"/>
          <w:i/>
          <w:sz w:val="24"/>
          <w:szCs w:val="24"/>
        </w:rPr>
        <w:t>организационные,</w:t>
      </w:r>
      <w:r w:rsidRPr="003E2854">
        <w:rPr>
          <w:rFonts w:ascii="Times New Roman" w:hAnsi="Times New Roman" w:cs="Times New Roman"/>
          <w:sz w:val="24"/>
          <w:szCs w:val="24"/>
        </w:rPr>
        <w:t xml:space="preserve"> связанные к подготовкой класса к общему делу; </w:t>
      </w:r>
      <w:r w:rsidRPr="003E2854">
        <w:rPr>
          <w:rFonts w:ascii="Times New Roman" w:hAnsi="Times New Roman" w:cs="Times New Roman"/>
          <w:i/>
          <w:sz w:val="24"/>
          <w:szCs w:val="24"/>
        </w:rPr>
        <w:t>здоровьесберегающие,</w:t>
      </w:r>
      <w:r w:rsidRPr="003E2854">
        <w:rPr>
          <w:rFonts w:ascii="Times New Roman" w:hAnsi="Times New Roman" w:cs="Times New Roman"/>
          <w:sz w:val="24"/>
          <w:szCs w:val="24"/>
        </w:rPr>
        <w:t xml:space="preserve"> позволяющие получить опыт безопасного поведения, ведения здорового образа жизни и заботы о здоровье других людей.</w:t>
      </w:r>
    </w:p>
    <w:p w:rsidR="00BE66B9" w:rsidRPr="00E163A8" w:rsidRDefault="00BE66B9" w:rsidP="00E163A8">
      <w:pPr>
        <w:numPr>
          <w:ilvl w:val="0"/>
          <w:numId w:val="15"/>
        </w:numPr>
        <w:shd w:val="clear" w:color="auto" w:fill="FFFFFF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Традиции </w:t>
      </w:r>
      <w:r w:rsidRPr="00BE66B9">
        <w:rPr>
          <w:rFonts w:ascii="Times New Roman" w:eastAsia="Times New Roman" w:hAnsi="Times New Roman" w:cs="Times New Roman"/>
          <w:lang w:eastAsia="ru-RU"/>
        </w:rPr>
        <w:t xml:space="preserve"> классно</w:t>
      </w:r>
      <w:r>
        <w:rPr>
          <w:rFonts w:ascii="Times New Roman" w:eastAsia="Times New Roman" w:hAnsi="Times New Roman" w:cs="Times New Roman"/>
          <w:lang w:eastAsia="ru-RU"/>
        </w:rPr>
        <w:t>го</w:t>
      </w:r>
      <w:r w:rsidRPr="00BE66B9">
        <w:rPr>
          <w:rFonts w:ascii="Times New Roman" w:eastAsia="Times New Roman" w:hAnsi="Times New Roman" w:cs="Times New Roman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E66B9">
        <w:rPr>
          <w:rFonts w:ascii="Times New Roman" w:eastAsia="Times New Roman" w:hAnsi="Times New Roman" w:cs="Times New Roman"/>
          <w:lang w:eastAsia="ru-RU"/>
        </w:rPr>
        <w:t xml:space="preserve">: «День именинника», ежегодный </w:t>
      </w:r>
      <w:r>
        <w:rPr>
          <w:rFonts w:ascii="Times New Roman" w:eastAsia="Times New Roman" w:hAnsi="Times New Roman" w:cs="Times New Roman"/>
          <w:lang w:eastAsia="ru-RU"/>
        </w:rPr>
        <w:t>день здоровья</w:t>
      </w:r>
      <w:r w:rsidRPr="00BE66B9">
        <w:rPr>
          <w:rFonts w:ascii="Times New Roman" w:eastAsia="Times New Roman" w:hAnsi="Times New Roman" w:cs="Times New Roman"/>
          <w:lang w:eastAsia="ru-RU"/>
        </w:rPr>
        <w:t xml:space="preserve"> «Есть в осени первоначальной…», концерты</w:t>
      </w:r>
      <w:r>
        <w:rPr>
          <w:rFonts w:ascii="Times New Roman" w:eastAsia="Times New Roman" w:hAnsi="Times New Roman" w:cs="Times New Roman"/>
          <w:lang w:eastAsia="ru-RU"/>
        </w:rPr>
        <w:t>, новогодние спектакли</w:t>
      </w:r>
      <w:r w:rsidRPr="00BE66B9">
        <w:rPr>
          <w:rFonts w:ascii="Times New Roman" w:eastAsia="Times New Roman" w:hAnsi="Times New Roman" w:cs="Times New Roman"/>
          <w:lang w:eastAsia="ru-RU"/>
        </w:rPr>
        <w:t xml:space="preserve"> для мам, бабушек, пап</w:t>
      </w:r>
      <w:r>
        <w:rPr>
          <w:rFonts w:ascii="Times New Roman" w:eastAsia="Times New Roman" w:hAnsi="Times New Roman" w:cs="Times New Roman"/>
          <w:lang w:eastAsia="ru-RU"/>
        </w:rPr>
        <w:t xml:space="preserve">, праздники 8 марта, 23 февраля, </w:t>
      </w:r>
      <w:r w:rsidR="00E163A8" w:rsidRPr="003E2854">
        <w:rPr>
          <w:rFonts w:ascii="Times New Roman" w:eastAsia="Tahoma" w:hAnsi="Times New Roman" w:cs="Times New Roman"/>
          <w:sz w:val="24"/>
          <w:szCs w:val="24"/>
          <w:lang w:eastAsia="ko-KR"/>
        </w:rPr>
        <w:t xml:space="preserve">регулярные </w:t>
      </w:r>
      <w:r w:rsidR="00E163A8">
        <w:rPr>
          <w:rFonts w:ascii="Times New Roman" w:eastAsia="Tahoma" w:hAnsi="Times New Roman" w:cs="Times New Roman"/>
          <w:sz w:val="24"/>
          <w:szCs w:val="24"/>
          <w:lang w:eastAsia="ko-KR"/>
        </w:rPr>
        <w:t xml:space="preserve">классные «огоньки». </w:t>
      </w:r>
      <w:r w:rsidR="00E163A8">
        <w:rPr>
          <w:rFonts w:ascii="Times New Roman" w:eastAsia="№Е" w:hAnsi="Times New Roman" w:cs="Times New Roman"/>
          <w:sz w:val="24"/>
          <w:szCs w:val="24"/>
          <w:lang w:eastAsia="ko-KR"/>
        </w:rPr>
        <w:t>О</w:t>
      </w:r>
      <w:r w:rsidR="00E163A8" w:rsidRPr="003E2854">
        <w:rPr>
          <w:rFonts w:ascii="Times New Roman" w:eastAsia="№Е" w:hAnsi="Times New Roman" w:cs="Times New Roman"/>
          <w:sz w:val="24"/>
          <w:szCs w:val="24"/>
          <w:lang w:eastAsia="ko-KR"/>
        </w:rPr>
        <w:t>рганизуемые вместе с родителями</w:t>
      </w:r>
      <w:r w:rsidR="00E163A8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 события класса</w:t>
      </w:r>
      <w:r w:rsidR="00E163A8" w:rsidRPr="003E2854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, </w:t>
      </w:r>
      <w:r w:rsidR="00E163A8" w:rsidRPr="003E2854">
        <w:rPr>
          <w:rFonts w:ascii="Times New Roman" w:eastAsia="Tahoma" w:hAnsi="Times New Roman" w:cs="Times New Roman"/>
          <w:sz w:val="24"/>
          <w:szCs w:val="24"/>
          <w:lang w:eastAsia="ko-KR"/>
        </w:rPr>
        <w:t xml:space="preserve">включающие в себя подготовленные ученическими группами </w:t>
      </w:r>
      <w:r w:rsidR="00E163A8">
        <w:rPr>
          <w:rFonts w:ascii="Times New Roman" w:eastAsia="Tahoma" w:hAnsi="Times New Roman" w:cs="Times New Roman"/>
          <w:sz w:val="24"/>
          <w:szCs w:val="24"/>
          <w:lang w:eastAsia="ko-KR"/>
        </w:rPr>
        <w:t>мини-проекты,</w:t>
      </w:r>
      <w:r w:rsidR="00E163A8" w:rsidRPr="003E2854">
        <w:rPr>
          <w:rFonts w:ascii="Times New Roman" w:eastAsia="Tahoma" w:hAnsi="Times New Roman" w:cs="Times New Roman"/>
          <w:sz w:val="24"/>
          <w:szCs w:val="24"/>
          <w:lang w:eastAsia="ko-KR"/>
        </w:rPr>
        <w:t xml:space="preserve"> даю</w:t>
      </w:r>
      <w:r w:rsidR="00E163A8">
        <w:rPr>
          <w:rFonts w:ascii="Times New Roman" w:eastAsia="Tahoma" w:hAnsi="Times New Roman" w:cs="Times New Roman"/>
          <w:sz w:val="24"/>
          <w:szCs w:val="24"/>
          <w:lang w:eastAsia="ko-KR"/>
        </w:rPr>
        <w:t>т</w:t>
      </w:r>
      <w:r w:rsidR="00E163A8" w:rsidRPr="003E2854">
        <w:rPr>
          <w:rFonts w:ascii="Times New Roman" w:eastAsia="Tahoma" w:hAnsi="Times New Roman" w:cs="Times New Roman"/>
          <w:sz w:val="24"/>
          <w:szCs w:val="24"/>
          <w:lang w:eastAsia="ko-KR"/>
        </w:rPr>
        <w:t xml:space="preserve"> каждому школьнику возможность рефлексии собственного участия в жизни коллектива. </w:t>
      </w:r>
      <w:r w:rsidR="00E163A8">
        <w:rPr>
          <w:rFonts w:ascii="Times New Roman" w:eastAsia="Tahoma" w:hAnsi="Times New Roman" w:cs="Times New Roman"/>
          <w:sz w:val="24"/>
          <w:szCs w:val="24"/>
          <w:lang w:eastAsia="ko-KR"/>
        </w:rPr>
        <w:t xml:space="preserve"> </w:t>
      </w:r>
    </w:p>
    <w:p w:rsidR="003E2854" w:rsidRPr="003E2854" w:rsidRDefault="003E2854" w:rsidP="003E2854">
      <w:pPr>
        <w:pStyle w:val="a3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E2854">
        <w:rPr>
          <w:rFonts w:ascii="Times New Roman" w:hAnsi="Times New Roman" w:cs="Times New Roman"/>
          <w:sz w:val="24"/>
          <w:szCs w:val="24"/>
          <w:lang w:eastAsia="ko-KR"/>
        </w:rPr>
        <w:t xml:space="preserve">Классные руководители в работе над сплочением коллектива используют </w:t>
      </w:r>
      <w:r w:rsidR="00BE66B9">
        <w:rPr>
          <w:rFonts w:ascii="Times New Roman" w:eastAsia="Tahoma" w:hAnsi="Times New Roman" w:cs="Times New Roman"/>
          <w:sz w:val="24"/>
          <w:szCs w:val="24"/>
          <w:lang w:eastAsia="ko-KR"/>
        </w:rPr>
        <w:t>ресурс города</w:t>
      </w:r>
      <w:r w:rsidR="00E163A8">
        <w:rPr>
          <w:rFonts w:ascii="Times New Roman" w:hAnsi="Times New Roman" w:cs="Times New Roman"/>
          <w:sz w:val="24"/>
          <w:szCs w:val="24"/>
          <w:lang w:eastAsia="ko-KR"/>
        </w:rPr>
        <w:t>: э</w:t>
      </w:r>
      <w:r w:rsidRPr="003E2854">
        <w:rPr>
          <w:rFonts w:ascii="Times New Roman" w:hAnsi="Times New Roman" w:cs="Times New Roman"/>
          <w:sz w:val="24"/>
          <w:szCs w:val="24"/>
          <w:lang w:eastAsia="ko-KR"/>
        </w:rPr>
        <w:t xml:space="preserve">то </w:t>
      </w:r>
      <w:r w:rsidR="00BE66B9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походы и экскурсии в </w:t>
      </w:r>
      <w:r w:rsidR="00E163A8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национальный парк «Красноярские Столбы», образовательные экологические программы в комплексе «Нарым», </w:t>
      </w:r>
      <w:r w:rsidR="00BE66B9">
        <w:rPr>
          <w:rFonts w:ascii="Times New Roman" w:eastAsia="№Е" w:hAnsi="Times New Roman" w:cs="Times New Roman"/>
          <w:sz w:val="24"/>
          <w:szCs w:val="24"/>
          <w:lang w:eastAsia="ko-KR"/>
        </w:rPr>
        <w:t>«Роев ручей»</w:t>
      </w:r>
      <w:r w:rsidR="00E163A8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, </w:t>
      </w:r>
      <w:r w:rsidR="00B96F4A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посещение </w:t>
      </w:r>
      <w:r w:rsidR="00E163A8">
        <w:rPr>
          <w:rFonts w:ascii="Times New Roman" w:eastAsia="№Е" w:hAnsi="Times New Roman" w:cs="Times New Roman"/>
          <w:sz w:val="24"/>
          <w:szCs w:val="24"/>
          <w:lang w:eastAsia="ko-KR"/>
        </w:rPr>
        <w:t>музе</w:t>
      </w:r>
      <w:r w:rsidR="00B96F4A">
        <w:rPr>
          <w:rFonts w:ascii="Times New Roman" w:eastAsia="№Е" w:hAnsi="Times New Roman" w:cs="Times New Roman"/>
          <w:sz w:val="24"/>
          <w:szCs w:val="24"/>
          <w:lang w:eastAsia="ko-KR"/>
        </w:rPr>
        <w:t>ев</w:t>
      </w:r>
      <w:r w:rsidR="00E163A8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 и предприяти</w:t>
      </w:r>
      <w:r w:rsidR="00B96F4A">
        <w:rPr>
          <w:rFonts w:ascii="Times New Roman" w:eastAsia="№Е" w:hAnsi="Times New Roman" w:cs="Times New Roman"/>
          <w:sz w:val="24"/>
          <w:szCs w:val="24"/>
          <w:lang w:eastAsia="ko-KR"/>
        </w:rPr>
        <w:t>й</w:t>
      </w:r>
      <w:r w:rsidR="00E163A8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 города. </w:t>
      </w:r>
      <w:r w:rsidR="00E163A8" w:rsidRPr="00E163A8">
        <w:rPr>
          <w:rFonts w:ascii="Times New Roman" w:eastAsia="№Е" w:hAnsi="Times New Roman" w:cs="Times New Roman"/>
          <w:b/>
          <w:i/>
          <w:sz w:val="24"/>
          <w:szCs w:val="24"/>
          <w:lang w:eastAsia="ko-KR"/>
        </w:rPr>
        <w:t xml:space="preserve">Расшколивание </w:t>
      </w:r>
      <w:r w:rsidR="00E163A8">
        <w:rPr>
          <w:rFonts w:ascii="Times New Roman" w:eastAsia="№Е" w:hAnsi="Times New Roman" w:cs="Times New Roman"/>
          <w:sz w:val="24"/>
          <w:szCs w:val="24"/>
          <w:lang w:eastAsia="ko-KR"/>
        </w:rPr>
        <w:t>– вовлечение городской среды в образование –  позволяет разнообразить формы работы классных руководителей в воспитании школьников.</w:t>
      </w:r>
    </w:p>
    <w:p w:rsidR="00182B84" w:rsidRPr="00F7013E" w:rsidRDefault="00182B84" w:rsidP="00F7013E">
      <w:pPr>
        <w:tabs>
          <w:tab w:val="left" w:pos="851"/>
          <w:tab w:val="left" w:pos="1310"/>
        </w:tabs>
        <w:spacing w:after="0" w:line="276" w:lineRule="auto"/>
        <w:ind w:left="567" w:right="175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val="x-none" w:eastAsia="x-none"/>
        </w:rPr>
      </w:pPr>
      <w:r w:rsidRPr="00F7013E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val="x-none" w:eastAsia="x-none"/>
        </w:rPr>
        <w:lastRenderedPageBreak/>
        <w:t>Работа с учителями, преподающими в классе:</w:t>
      </w:r>
    </w:p>
    <w:p w:rsidR="00182B84" w:rsidRPr="00F7013E" w:rsidRDefault="00182B84" w:rsidP="00F7013E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82B84" w:rsidRPr="00F7013E" w:rsidRDefault="00182B84" w:rsidP="00F7013E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82B84" w:rsidRPr="00F7013E" w:rsidRDefault="00182B84" w:rsidP="00F7013E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привлечение учителей к участию во внутриклассных делах, дающих педагогам возможность лучше узна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ва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ть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и понимать 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своих учеников, увидев их в иной, отличной от учебной, обстановке;</w:t>
      </w:r>
    </w:p>
    <w:p w:rsidR="00182B84" w:rsidRPr="00F7013E" w:rsidRDefault="00182B84" w:rsidP="00F7013E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82B84" w:rsidRPr="00F7013E" w:rsidRDefault="00182B84" w:rsidP="00F7013E">
      <w:pPr>
        <w:tabs>
          <w:tab w:val="left" w:pos="851"/>
          <w:tab w:val="left" w:pos="1310"/>
        </w:tabs>
        <w:spacing w:after="0" w:line="276" w:lineRule="auto"/>
        <w:ind w:left="567" w:right="175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val="x-none" w:eastAsia="x-none"/>
        </w:rPr>
        <w:t>Работа с родителями учащихся или их законными представителями:</w:t>
      </w:r>
    </w:p>
    <w:p w:rsidR="00182B84" w:rsidRPr="00F7013E" w:rsidRDefault="00182B84" w:rsidP="00F7013E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регулярное информирование родителей о школьных успехах и проблемах их детей, о жизни класса в целом;</w:t>
      </w:r>
    </w:p>
    <w:p w:rsidR="00182B84" w:rsidRPr="00F7013E" w:rsidRDefault="00182B84" w:rsidP="00F7013E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182B84" w:rsidRPr="00F7013E" w:rsidRDefault="00182B84" w:rsidP="00F7013E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организация 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собрани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й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происходящи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режиме обсуждения наиболее острых проблем обучения и воспитания школьников;</w:t>
      </w:r>
    </w:p>
    <w:p w:rsidR="00182B84" w:rsidRPr="00F7013E" w:rsidRDefault="00182B84" w:rsidP="00F7013E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создание и организация работы 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комитет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классов, участвующи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управлении образовательной организацией и решении вопросов воспитания и 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обучения</w:t>
      </w: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их детей;</w:t>
      </w:r>
    </w:p>
    <w:p w:rsidR="00182B84" w:rsidRPr="00F7013E" w:rsidRDefault="00182B84" w:rsidP="00F7013E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привлечение членов семей школьников к организации и проведению дел класса;</w:t>
      </w:r>
    </w:p>
    <w:p w:rsidR="004974FD" w:rsidRPr="00283667" w:rsidRDefault="00182B84" w:rsidP="00DB3FA9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F701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83667" w:rsidRDefault="00283667" w:rsidP="00283667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567" w:right="175"/>
        <w:jc w:val="center"/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</w:pPr>
      <w:r w:rsidRPr="00283667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 xml:space="preserve">3.3 </w:t>
      </w:r>
      <w:r w:rsidR="00733570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>Модуль «</w:t>
      </w:r>
      <w:r w:rsidRPr="00283667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>Внеурочная деятельность</w:t>
      </w:r>
      <w:r w:rsidR="00733570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>»</w:t>
      </w:r>
    </w:p>
    <w:p w:rsidR="00283667" w:rsidRDefault="00283667" w:rsidP="00283667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276" w:lineRule="auto"/>
        <w:ind w:left="567" w:right="175"/>
        <w:jc w:val="center"/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</w:pPr>
    </w:p>
    <w:p w:rsidR="00283667" w:rsidRPr="0000475A" w:rsidRDefault="00283667" w:rsidP="0000475A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0475A">
        <w:rPr>
          <w:rFonts w:ascii="Times New Roman" w:hAnsi="Times New Roman" w:cs="Times New Roman"/>
          <w:sz w:val="24"/>
          <w:szCs w:val="28"/>
        </w:rPr>
        <w:t xml:space="preserve">Воспитание на занятиях школьных курсов внеурочной деятельности преимущественно осуществляется через: </w:t>
      </w:r>
    </w:p>
    <w:p w:rsidR="00283667" w:rsidRPr="0000475A" w:rsidRDefault="00283667" w:rsidP="0000475A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0475A">
        <w:rPr>
          <w:rFonts w:ascii="Times New Roman" w:hAnsi="Times New Roman" w:cs="Times New Roman"/>
          <w:sz w:val="24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83667" w:rsidRPr="0000475A" w:rsidRDefault="00283667" w:rsidP="0000475A">
      <w:pPr>
        <w:spacing w:after="0" w:line="276" w:lineRule="auto"/>
        <w:ind w:right="-1" w:firstLine="567"/>
        <w:jc w:val="both"/>
        <w:rPr>
          <w:rStyle w:val="CharAttribute0"/>
          <w:rFonts w:eastAsia="Batang" w:cs="Times New Roman"/>
          <w:sz w:val="24"/>
          <w:szCs w:val="28"/>
        </w:rPr>
      </w:pPr>
      <w:r w:rsidRPr="0000475A">
        <w:rPr>
          <w:rStyle w:val="CharAttribute0"/>
          <w:rFonts w:eastAsia="Batang" w:cs="Times New Roman"/>
          <w:sz w:val="24"/>
          <w:szCs w:val="28"/>
        </w:rPr>
        <w:t>- формирование в творческих объединениях</w:t>
      </w:r>
      <w:r w:rsidRPr="0000475A">
        <w:rPr>
          <w:rFonts w:ascii="Times New Roman" w:hAnsi="Times New Roman" w:cs="Times New Roman"/>
          <w:sz w:val="24"/>
          <w:szCs w:val="28"/>
        </w:rPr>
        <w:t xml:space="preserve">, секциях, студиях, детско-взрослых общностей, </w:t>
      </w:r>
      <w:r w:rsidRPr="0000475A">
        <w:rPr>
          <w:rStyle w:val="CharAttribute0"/>
          <w:rFonts w:eastAsia="Batang" w:cs="Times New Roman"/>
          <w:sz w:val="24"/>
          <w:szCs w:val="28"/>
        </w:rPr>
        <w:t xml:space="preserve">которые </w:t>
      </w:r>
      <w:r w:rsidRPr="0000475A">
        <w:rPr>
          <w:rFonts w:ascii="Times New Roman" w:hAnsi="Times New Roman" w:cs="Times New Roman"/>
          <w:sz w:val="24"/>
          <w:szCs w:val="28"/>
        </w:rPr>
        <w:t xml:space="preserve">могли бы </w:t>
      </w:r>
      <w:r w:rsidRPr="0000475A">
        <w:rPr>
          <w:rStyle w:val="CharAttribute0"/>
          <w:rFonts w:eastAsia="Batang" w:cs="Times New Roman"/>
          <w:sz w:val="24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 w:rsidR="00283667" w:rsidRPr="0000475A" w:rsidRDefault="00283667" w:rsidP="0000475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0475A">
        <w:rPr>
          <w:rFonts w:ascii="Times New Roman" w:hAnsi="Times New Roman" w:cs="Times New Roman"/>
          <w:sz w:val="24"/>
          <w:szCs w:val="28"/>
        </w:rPr>
        <w:t xml:space="preserve">- </w:t>
      </w:r>
      <w:r w:rsidRPr="0000475A">
        <w:rPr>
          <w:rStyle w:val="CharAttribute0"/>
          <w:rFonts w:eastAsia="Batang" w:cs="Times New Roman"/>
          <w:sz w:val="24"/>
          <w:szCs w:val="28"/>
        </w:rPr>
        <w:t>создание в</w:t>
      </w:r>
      <w:r w:rsidRPr="0000475A">
        <w:rPr>
          <w:rFonts w:ascii="Times New Roman" w:hAnsi="Times New Roman" w:cs="Times New Roman"/>
          <w:sz w:val="24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283667" w:rsidRPr="0000475A" w:rsidRDefault="00283667" w:rsidP="0000475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0475A">
        <w:rPr>
          <w:rFonts w:ascii="Times New Roman" w:hAnsi="Times New Roman" w:cs="Times New Roman"/>
          <w:sz w:val="24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83667" w:rsidRPr="0000475A" w:rsidRDefault="00283667" w:rsidP="0000475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0475A">
        <w:rPr>
          <w:rFonts w:ascii="Times New Roman" w:hAnsi="Times New Roman" w:cs="Times New Roman"/>
          <w:sz w:val="24"/>
          <w:szCs w:val="28"/>
        </w:rPr>
        <w:t xml:space="preserve">- поощрение педагогами детских инициатив и детского самоуправления. </w:t>
      </w:r>
    </w:p>
    <w:p w:rsidR="00283667" w:rsidRPr="0000475A" w:rsidRDefault="00283667" w:rsidP="0000475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0475A">
        <w:rPr>
          <w:rStyle w:val="CharAttribute511"/>
          <w:rFonts w:eastAsia="№Е" w:hAnsi="Times New Roman" w:cs="Times New Roman"/>
          <w:sz w:val="24"/>
          <w:szCs w:val="28"/>
        </w:rPr>
        <w:lastRenderedPageBreak/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 w:rsidRPr="0000475A">
        <w:rPr>
          <w:rFonts w:ascii="Times New Roman" w:hAnsi="Times New Roman" w:cs="Times New Roman"/>
          <w:i/>
          <w:sz w:val="24"/>
          <w:szCs w:val="28"/>
        </w:rPr>
        <w:t>.</w:t>
      </w:r>
    </w:p>
    <w:p w:rsidR="0000475A" w:rsidRPr="00265314" w:rsidRDefault="00283667" w:rsidP="00585F2E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314">
        <w:rPr>
          <w:rStyle w:val="CharAttribute501"/>
          <w:rFonts w:eastAsia="№Е" w:hAnsi="Times New Roman" w:cs="Times New Roman"/>
          <w:b/>
          <w:sz w:val="24"/>
          <w:szCs w:val="28"/>
          <w:u w:val="none"/>
        </w:rPr>
        <w:t xml:space="preserve">Познавательная деятельность. </w:t>
      </w:r>
      <w:r w:rsidRPr="00265314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и дополнительного образования, направленные на </w:t>
      </w:r>
      <w:r w:rsidRPr="007E629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7E6297">
        <w:rPr>
          <w:rFonts w:ascii="Times New Roman" w:hAnsi="Times New Roman" w:cs="Times New Roman"/>
          <w:i/>
          <w:sz w:val="24"/>
          <w:szCs w:val="24"/>
        </w:rPr>
        <w:t xml:space="preserve">экономическим, политическим, экологическим, </w:t>
      </w:r>
      <w:r w:rsidRPr="007E6297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гуманитарным  проблемам нашего общества, формирующие их гуманистическое мировоззрение и научную картину мира</w:t>
      </w:r>
      <w:r w:rsidRPr="00265314">
        <w:rPr>
          <w:rStyle w:val="CharAttribute501"/>
          <w:rFonts w:eastAsia="№Е" w:hAnsi="Times New Roman" w:cs="Times New Roman"/>
          <w:sz w:val="24"/>
          <w:szCs w:val="24"/>
          <w:u w:val="none"/>
        </w:rPr>
        <w:t xml:space="preserve">: </w:t>
      </w:r>
      <w:r w:rsidR="0000475A" w:rsidRPr="00265314">
        <w:rPr>
          <w:rStyle w:val="CharAttribute501"/>
          <w:rFonts w:eastAsia="№Е" w:hAnsi="Times New Roman" w:cs="Times New Roman"/>
          <w:sz w:val="24"/>
          <w:szCs w:val="24"/>
          <w:u w:val="none"/>
        </w:rPr>
        <w:t>«</w:t>
      </w:r>
      <w:r w:rsidR="0000475A" w:rsidRPr="00265314">
        <w:rPr>
          <w:rFonts w:ascii="Times New Roman" w:eastAsia="Calibri" w:hAnsi="Times New Roman" w:cs="Times New Roman"/>
          <w:sz w:val="24"/>
          <w:szCs w:val="24"/>
        </w:rPr>
        <w:t>Юный химик», «Наука и жизнь», «Исследовательская работа. Математика</w:t>
      </w:r>
      <w:r w:rsidR="00265314" w:rsidRPr="00265314">
        <w:rPr>
          <w:rFonts w:ascii="Times New Roman" w:eastAsia="Calibri" w:hAnsi="Times New Roman" w:cs="Times New Roman"/>
          <w:sz w:val="24"/>
          <w:szCs w:val="24"/>
        </w:rPr>
        <w:t>», «</w:t>
      </w:r>
      <w:r w:rsidR="00265314" w:rsidRPr="00265314">
        <w:rPr>
          <w:rFonts w:ascii="Times New Roman" w:hAnsi="Times New Roman" w:cs="Times New Roman"/>
          <w:sz w:val="24"/>
          <w:szCs w:val="24"/>
        </w:rPr>
        <w:t xml:space="preserve">Физика. Одаренные дети», «Программирование на языке </w:t>
      </w:r>
      <w:r w:rsidR="00265314" w:rsidRPr="00265314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="00265314" w:rsidRPr="00265314">
        <w:rPr>
          <w:rFonts w:ascii="Times New Roman" w:hAnsi="Times New Roman" w:cs="Times New Roman"/>
          <w:sz w:val="24"/>
          <w:szCs w:val="24"/>
        </w:rPr>
        <w:t>», «Информатика в играх и задачах», «Черчение»</w:t>
      </w:r>
      <w:r w:rsidR="007E6297">
        <w:rPr>
          <w:rFonts w:ascii="Times New Roman" w:hAnsi="Times New Roman" w:cs="Times New Roman"/>
          <w:sz w:val="24"/>
          <w:szCs w:val="24"/>
        </w:rPr>
        <w:t>, школа проектов «Экошкола», школьная газета «АРТемко», «Наши этажи».</w:t>
      </w:r>
    </w:p>
    <w:p w:rsidR="00283667" w:rsidRPr="007E6297" w:rsidRDefault="00283667" w:rsidP="00265314">
      <w:pPr>
        <w:tabs>
          <w:tab w:val="left" w:pos="851"/>
        </w:tabs>
        <w:spacing w:line="276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</w:pPr>
      <w:r w:rsidRPr="00265314">
        <w:rPr>
          <w:rStyle w:val="CharAttribute501"/>
          <w:rFonts w:eastAsia="№Е" w:hAnsi="Times New Roman" w:cs="Times New Roman"/>
          <w:b/>
          <w:sz w:val="24"/>
          <w:szCs w:val="28"/>
          <w:u w:val="none"/>
        </w:rPr>
        <w:t xml:space="preserve">Художественное творчество. </w:t>
      </w:r>
      <w:r w:rsidRPr="00265314">
        <w:rPr>
          <w:rFonts w:ascii="Times New Roman" w:hAnsi="Times New Roman" w:cs="Times New Roman"/>
          <w:sz w:val="24"/>
          <w:szCs w:val="28"/>
        </w:rPr>
        <w:t xml:space="preserve">Курсы внеурочной деятельности и дополнительного образования, создающие благоприятные условия для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>общее духовно-нравственное развитие: «Театральная студия</w:t>
      </w:r>
      <w:r w:rsidR="00265314"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>. «Игра в театр»</w:t>
      </w:r>
      <w:r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>»,</w:t>
      </w:r>
      <w:r w:rsidR="00265314"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 xml:space="preserve"> «Вокально-хоровая студия «Унисон», «Изонить», ДПИ «Чердачок», «Волшебная флейта», ИЗО «Калейдоскоп», «Студия танцев </w:t>
      </w:r>
      <w:r w:rsidR="00265314"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  <w:lang w:val="en-US"/>
        </w:rPr>
        <w:t>SI</w:t>
      </w:r>
      <w:r w:rsidR="00265314"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>»</w:t>
      </w:r>
      <w:r w:rsid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>.</w:t>
      </w:r>
    </w:p>
    <w:p w:rsidR="00283667" w:rsidRPr="00585F2E" w:rsidRDefault="00283667" w:rsidP="007E6297">
      <w:pPr>
        <w:tabs>
          <w:tab w:val="left" w:pos="851"/>
        </w:tabs>
        <w:spacing w:line="276" w:lineRule="auto"/>
        <w:ind w:firstLine="567"/>
        <w:jc w:val="both"/>
        <w:rPr>
          <w:rStyle w:val="CharAttribute501"/>
          <w:rFonts w:eastAsia="№Е" w:hAnsi="Times New Roman" w:cs="Times New Roman"/>
          <w:sz w:val="24"/>
          <w:szCs w:val="28"/>
          <w:u w:val="none"/>
        </w:rPr>
      </w:pPr>
      <w:r w:rsidRPr="00585F2E">
        <w:rPr>
          <w:rStyle w:val="CharAttribute501"/>
          <w:rFonts w:eastAsia="№Е" w:hAnsi="Times New Roman" w:cs="Times New Roman"/>
          <w:b/>
          <w:sz w:val="24"/>
          <w:szCs w:val="28"/>
          <w:u w:val="none"/>
        </w:rPr>
        <w:t xml:space="preserve">Спортивно-оздоровительная деятельность. </w:t>
      </w:r>
      <w:r w:rsidRPr="00585F2E">
        <w:rPr>
          <w:rFonts w:ascii="Times New Roman" w:hAnsi="Times New Roman" w:cs="Times New Roman"/>
          <w:sz w:val="24"/>
          <w:szCs w:val="28"/>
        </w:rPr>
        <w:t xml:space="preserve">Курсы внеурочной деятельности и дополнительного образования, направленные </w:t>
      </w:r>
      <w:r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</w:t>
      </w:r>
      <w:r w:rsidR="00265314"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>«Футбол», «бокс», «Волейбол», «ЛФК «Быть здоровым – зорово», «Дардц», «Бадминтон».</w:t>
      </w:r>
    </w:p>
    <w:p w:rsidR="00283667" w:rsidRPr="007E6297" w:rsidRDefault="00265314" w:rsidP="007E6297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№Е" w:hAnsi="Times New Roman" w:cs="Times New Roman"/>
          <w:b/>
          <w:sz w:val="24"/>
          <w:szCs w:val="28"/>
        </w:rPr>
      </w:pPr>
      <w:r w:rsidRPr="00585F2E">
        <w:rPr>
          <w:rStyle w:val="CharAttribute501"/>
          <w:rFonts w:eastAsia="№Е" w:hAnsi="Times New Roman" w:cs="Times New Roman"/>
          <w:b/>
          <w:sz w:val="24"/>
          <w:szCs w:val="28"/>
          <w:u w:val="none"/>
        </w:rPr>
        <w:t>Военно-патриотическая деятельность</w:t>
      </w:r>
      <w:r w:rsidR="00585F2E" w:rsidRPr="00585F2E">
        <w:rPr>
          <w:rStyle w:val="CharAttribute501"/>
          <w:rFonts w:eastAsia="№Е" w:hAnsi="Times New Roman" w:cs="Times New Roman"/>
          <w:b/>
          <w:sz w:val="24"/>
          <w:szCs w:val="28"/>
          <w:u w:val="none"/>
        </w:rPr>
        <w:t xml:space="preserve">. </w:t>
      </w:r>
      <w:r w:rsidR="00585F2E" w:rsidRPr="007E6297">
        <w:rPr>
          <w:rFonts w:ascii="Times New Roman" w:hAnsi="Times New Roman" w:cs="Times New Roman"/>
          <w:sz w:val="24"/>
          <w:szCs w:val="28"/>
        </w:rPr>
        <w:t xml:space="preserve">Курсы внеурочной деятельности и дополнительного образования, направленные </w:t>
      </w:r>
      <w:r w:rsidR="00585F2E" w:rsidRPr="007E6297">
        <w:rPr>
          <w:rStyle w:val="CharAttribute501"/>
          <w:rFonts w:eastAsia="№Е" w:hAnsi="Times New Roman" w:cs="Times New Roman"/>
          <w:i w:val="0"/>
          <w:sz w:val="24"/>
          <w:szCs w:val="28"/>
          <w:u w:val="none"/>
        </w:rPr>
        <w:t>на физическое развитие школьников, развитие их ценностного отношения защите родины, гордость за исторической прошлое страны:  секция «Патриот», ВСПК «Юноармеец», «Юный музейщик».</w:t>
      </w:r>
    </w:p>
    <w:p w:rsidR="00CA611C" w:rsidRDefault="00CA611C" w:rsidP="00574C0D">
      <w:pPr>
        <w:pStyle w:val="a3"/>
        <w:spacing w:line="276" w:lineRule="auto"/>
        <w:ind w:left="1287"/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</w:p>
    <w:p w:rsidR="00615571" w:rsidRPr="00574C0D" w:rsidRDefault="002C0A5A" w:rsidP="00574C0D">
      <w:pPr>
        <w:pStyle w:val="a3"/>
        <w:spacing w:line="276" w:lineRule="auto"/>
        <w:ind w:left="1287"/>
        <w:jc w:val="center"/>
        <w:rPr>
          <w:rFonts w:ascii="Times New Roman" w:hAnsi="Times New Roman" w:cs="Times New Roman"/>
        </w:rPr>
      </w:pPr>
      <w:r w:rsidRPr="002C0A5A">
        <w:rPr>
          <w:rFonts w:ascii="Times New Roman" w:hAnsi="Times New Roman" w:cs="Times New Roman"/>
          <w:b/>
          <w:color w:val="000000"/>
          <w:w w:val="0"/>
          <w:sz w:val="24"/>
        </w:rPr>
        <w:t>3.4. Модуль «Школьный урок»</w:t>
      </w:r>
    </w:p>
    <w:p w:rsidR="00615571" w:rsidRPr="00A82E35" w:rsidRDefault="00615571" w:rsidP="00A82E35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E35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обеспечивает:</w:t>
      </w:r>
    </w:p>
    <w:p w:rsidR="00615571" w:rsidRPr="00A82E35" w:rsidRDefault="00615571" w:rsidP="00A82E35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E35">
        <w:rPr>
          <w:rFonts w:ascii="Times New Roman" w:hAnsi="Times New Roman" w:cs="Times New Roman"/>
          <w:sz w:val="24"/>
          <w:szCs w:val="24"/>
        </w:rPr>
        <w:t>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</w:t>
      </w:r>
    </w:p>
    <w:p w:rsidR="00615571" w:rsidRPr="00A82E35" w:rsidRDefault="00615571" w:rsidP="00A82E35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E35">
        <w:rPr>
          <w:rFonts w:ascii="Times New Roman" w:hAnsi="Times New Roman" w:cs="Times New Roman"/>
          <w:sz w:val="24"/>
          <w:szCs w:val="24"/>
        </w:rPr>
        <w:t xml:space="preserve">организацию на уроках активной деятельности учащихся, в том числе поисково-исследовательской,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 </w:t>
      </w:r>
    </w:p>
    <w:p w:rsidR="00A82E35" w:rsidRPr="00FB24A5" w:rsidRDefault="00615571" w:rsidP="00FB24A5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E35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:rsidR="00615571" w:rsidRPr="00A82E35" w:rsidRDefault="00615571" w:rsidP="00FB24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5">
        <w:rPr>
          <w:rFonts w:ascii="Times New Roman" w:hAnsi="Times New Roman" w:cs="Times New Roman"/>
          <w:sz w:val="24"/>
          <w:szCs w:val="24"/>
        </w:rPr>
        <w:lastRenderedPageBreak/>
        <w:t xml:space="preserve">В МАОУ СШ № 76 идет апробирование новых форм образования и взаимодействия с социумом </w:t>
      </w:r>
      <w:r w:rsidR="00906158">
        <w:rPr>
          <w:rFonts w:ascii="Times New Roman" w:hAnsi="Times New Roman" w:cs="Times New Roman"/>
          <w:sz w:val="24"/>
          <w:szCs w:val="24"/>
        </w:rPr>
        <w:t>через</w:t>
      </w:r>
      <w:r w:rsidRPr="00A82E35">
        <w:rPr>
          <w:rFonts w:ascii="Times New Roman" w:hAnsi="Times New Roman" w:cs="Times New Roman"/>
          <w:sz w:val="24"/>
          <w:szCs w:val="24"/>
        </w:rPr>
        <w:t xml:space="preserve"> </w:t>
      </w:r>
      <w:r w:rsidR="00906158">
        <w:rPr>
          <w:rFonts w:ascii="Times New Roman" w:hAnsi="Times New Roman" w:cs="Times New Roman"/>
          <w:sz w:val="24"/>
          <w:szCs w:val="24"/>
        </w:rPr>
        <w:t>р</w:t>
      </w:r>
      <w:r w:rsidRPr="00A82E35">
        <w:rPr>
          <w:rFonts w:ascii="Times New Roman" w:hAnsi="Times New Roman" w:cs="Times New Roman"/>
          <w:sz w:val="24"/>
          <w:szCs w:val="24"/>
        </w:rPr>
        <w:t>асшколивание. В результате созда</w:t>
      </w:r>
      <w:r w:rsidR="00A82E35" w:rsidRPr="00A82E35">
        <w:rPr>
          <w:rFonts w:ascii="Times New Roman" w:hAnsi="Times New Roman" w:cs="Times New Roman"/>
          <w:sz w:val="24"/>
          <w:szCs w:val="24"/>
        </w:rPr>
        <w:t>ется</w:t>
      </w:r>
      <w:r w:rsidRPr="00A82E35">
        <w:rPr>
          <w:rFonts w:ascii="Times New Roman" w:hAnsi="Times New Roman" w:cs="Times New Roman"/>
          <w:sz w:val="24"/>
          <w:szCs w:val="24"/>
        </w:rPr>
        <w:t xml:space="preserve"> основа образовательной системы </w:t>
      </w:r>
      <w:r w:rsidR="00A82E35" w:rsidRPr="00A82E35">
        <w:rPr>
          <w:rFonts w:ascii="Times New Roman" w:hAnsi="Times New Roman" w:cs="Times New Roman"/>
          <w:sz w:val="24"/>
          <w:szCs w:val="24"/>
        </w:rPr>
        <w:t>школы</w:t>
      </w:r>
      <w:r w:rsidRPr="00A82E35">
        <w:rPr>
          <w:rFonts w:ascii="Times New Roman" w:hAnsi="Times New Roman" w:cs="Times New Roman"/>
          <w:sz w:val="24"/>
          <w:szCs w:val="24"/>
        </w:rPr>
        <w:t>, обеспечивающей сквозные навыки и дающей палитру образовательных возможностей учащимся</w:t>
      </w:r>
      <w:r w:rsidR="00FB24A5">
        <w:rPr>
          <w:rFonts w:ascii="Times New Roman" w:hAnsi="Times New Roman" w:cs="Times New Roman"/>
          <w:sz w:val="24"/>
          <w:szCs w:val="24"/>
        </w:rPr>
        <w:t>.</w:t>
      </w:r>
      <w:r w:rsidR="004E4649">
        <w:rPr>
          <w:rFonts w:ascii="Times New Roman" w:hAnsi="Times New Roman" w:cs="Times New Roman"/>
          <w:sz w:val="24"/>
          <w:szCs w:val="24"/>
        </w:rPr>
        <w:t xml:space="preserve"> </w:t>
      </w:r>
      <w:r w:rsidR="00FB24A5">
        <w:rPr>
          <w:rFonts w:ascii="Times New Roman" w:hAnsi="Times New Roman" w:cs="Times New Roman"/>
          <w:sz w:val="24"/>
          <w:szCs w:val="24"/>
        </w:rPr>
        <w:t>Ч</w:t>
      </w:r>
      <w:r w:rsidRPr="00A82E35">
        <w:rPr>
          <w:rFonts w:ascii="Times New Roman" w:hAnsi="Times New Roman" w:cs="Times New Roman"/>
          <w:sz w:val="24"/>
          <w:szCs w:val="24"/>
        </w:rPr>
        <w:t>ерез реализуемый проект «</w:t>
      </w:r>
      <w:r w:rsidR="00A82E35" w:rsidRPr="00A82E35">
        <w:rPr>
          <w:rFonts w:ascii="Times New Roman" w:hAnsi="Times New Roman" w:cs="Times New Roman"/>
          <w:sz w:val="24"/>
          <w:szCs w:val="24"/>
        </w:rPr>
        <w:t>Расшколивание как способ развития</w:t>
      </w:r>
      <w:r w:rsidRPr="00A82E35">
        <w:rPr>
          <w:rFonts w:ascii="Times New Roman" w:hAnsi="Times New Roman" w:cs="Times New Roman"/>
          <w:sz w:val="24"/>
          <w:szCs w:val="24"/>
        </w:rPr>
        <w:t>» осуществляется переход от классно-урочной системы к личностно открытому образованию.</w:t>
      </w:r>
    </w:p>
    <w:p w:rsidR="00210C86" w:rsidRDefault="00615571" w:rsidP="00A82E3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E35">
        <w:rPr>
          <w:rFonts w:ascii="Times New Roman" w:hAnsi="Times New Roman" w:cs="Times New Roman"/>
          <w:sz w:val="24"/>
          <w:szCs w:val="24"/>
        </w:rPr>
        <w:t>Основным механизмом являются уроки, проведенные вне стен школы, в окружающем социуме</w:t>
      </w:r>
      <w:r w:rsidR="00A82E35" w:rsidRPr="00A82E35">
        <w:rPr>
          <w:rFonts w:ascii="Times New Roman" w:hAnsi="Times New Roman" w:cs="Times New Roman"/>
          <w:sz w:val="24"/>
          <w:szCs w:val="24"/>
        </w:rPr>
        <w:t xml:space="preserve">, а именно в национальном парке «Красноярские Столбы». </w:t>
      </w:r>
      <w:r w:rsidR="00A82E35" w:rsidRPr="00A82E3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Образовательный потенциал заповедника огромен: здесь реализуются экологические мероприятия, образовательные экскурсии, волонтерские программы, ведется научно-исследовательская деятельность. На базе научно-познавательного комплекса «Нарым» на территории заповедника действует экошкола. Дети исследуют флору и фауну «Столбов», разбираются в оставленных следах и издаваемых звуках животных, изучают принципы маршрутного учета, основы дендрологии. Команда специалистов заповедника проводит познавательные прогулки, интерактивные уроки, экологические игры, квесты, мастер-классы и многое другое. Но не только программы дополнительного образования реализуются на базе национального парка. Учителя школы, использу</w:t>
      </w:r>
      <w:r w:rsidR="004E464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A82E35" w:rsidRPr="00A82E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потенциал заповедника</w:t>
      </w:r>
      <w:r w:rsidR="004E464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82E35" w:rsidRPr="00A82E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ведут здесь уроки русского языка, математики, изобразительного искусства. Школьники могут изучать биологию, географию, экологию, химию, физику прямо в заповеднике, и делать это в различных очных и дистанционных форматах.</w:t>
      </w:r>
    </w:p>
    <w:p w:rsidR="00906158" w:rsidRPr="00906158" w:rsidRDefault="00906158" w:rsidP="00906158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школа ставит задачу р</w:t>
      </w:r>
      <w:r w:rsidRPr="0090615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творческой личности в процессе обучения и воспитания является. Направленность образования на развитие личности учащегося требует выявления и определения тех ее свойств, воздействие на которые способствует развитию личности в целом. В качестве одного из них рассматривается творческая активность, являющаяся системообразующим свойством личности и определяющей характеристикой ее движения к самосовершенствованию.</w:t>
      </w:r>
    </w:p>
    <w:p w:rsidR="00FB24A5" w:rsidRPr="00FB24A5" w:rsidRDefault="00906158" w:rsidP="00FB24A5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1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активность выражает стремление и готовность личности сознательно и добровольно, по внутреннему убеждению, совершенствовать инициативные новаторские действия в самых различных областях человеческой деятельности.</w:t>
      </w:r>
      <w:r w:rsidRPr="00FB24A5">
        <w:rPr>
          <w:rFonts w:ascii="Times New Roman" w:hAnsi="Times New Roman" w:cs="Times New Roman"/>
          <w:sz w:val="24"/>
          <w:szCs w:val="24"/>
        </w:rPr>
        <w:t xml:space="preserve"> Применение театральных технологий на уроках призвано развивать творческую активность учащихся, раскрыть, развить и совершенствовать их природные возможности и способности. Главной задачей для преподавателя становится найти оптимальное применение театральных средств в обучении.  Театральная деятельность для учащихся возможна не только во внеурочное время, но и в рамках занятий. Педагоги школы включают театральные формы, средства, приемы, активизирующие процесс коллективного познавательного творчества в любой урок, в любой учебный материал. Театральные технологии активно используют учителя русского языка и литературы при реализации учебных проектов «Басни И.А. Крылова», «С.Есенин – последний поэт деревни», спектакль-сказка «12 месяцев»</w:t>
      </w:r>
      <w:r w:rsidR="00FB24A5" w:rsidRPr="00FB24A5">
        <w:rPr>
          <w:rFonts w:ascii="Times New Roman" w:hAnsi="Times New Roman" w:cs="Times New Roman"/>
          <w:sz w:val="24"/>
          <w:szCs w:val="24"/>
        </w:rPr>
        <w:t xml:space="preserve">, «Поэзия чистого искусства», «М.Ю. Лермонтов» и т.д. </w:t>
      </w:r>
    </w:p>
    <w:p w:rsidR="00906158" w:rsidRPr="00FB24A5" w:rsidRDefault="00FB24A5" w:rsidP="00FB24A5">
      <w:pPr>
        <w:spacing w:after="0" w:line="33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A5">
        <w:rPr>
          <w:rFonts w:ascii="Times New Roman" w:hAnsi="Times New Roman" w:cs="Times New Roman"/>
          <w:sz w:val="24"/>
          <w:szCs w:val="24"/>
        </w:rPr>
        <w:t>Применение театральных технологий на уроках иностранного языка призвано развивать творческую активность учащихся, раскрыть, развить и совершенствовать их природные возможности и способности. Главной задачей для преподавателя становится найти оптимальное применение театральных средств при обучении иноязычной речи. На уроках инсценируют классические произведения англоязычной литер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24A5">
        <w:rPr>
          <w:rFonts w:ascii="Times New Roman" w:hAnsi="Times New Roman" w:cs="Times New Roman"/>
          <w:sz w:val="24"/>
          <w:szCs w:val="24"/>
        </w:rPr>
        <w:t>туры, проводят уроки</w:t>
      </w:r>
      <w:r>
        <w:rPr>
          <w:rFonts w:ascii="Times New Roman" w:hAnsi="Times New Roman" w:cs="Times New Roman"/>
          <w:sz w:val="24"/>
          <w:szCs w:val="24"/>
        </w:rPr>
        <w:t>-концерты</w:t>
      </w:r>
      <w:r w:rsidRPr="00FB24A5">
        <w:rPr>
          <w:rFonts w:ascii="Times New Roman" w:hAnsi="Times New Roman" w:cs="Times New Roman"/>
          <w:sz w:val="24"/>
          <w:szCs w:val="24"/>
        </w:rPr>
        <w:t xml:space="preserve"> выразительного чтения образцов поэтического творчества. </w:t>
      </w:r>
    </w:p>
    <w:p w:rsidR="00615571" w:rsidRPr="00FB24A5" w:rsidRDefault="004E4649" w:rsidP="004E46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4A5">
        <w:rPr>
          <w:rFonts w:ascii="Times New Roman" w:hAnsi="Times New Roman" w:cs="Times New Roman"/>
          <w:sz w:val="24"/>
          <w:szCs w:val="24"/>
        </w:rPr>
        <w:lastRenderedPageBreak/>
        <w:t>Применяемая в школе т</w:t>
      </w:r>
      <w:r w:rsidR="00615571" w:rsidRPr="00FB24A5">
        <w:rPr>
          <w:rFonts w:ascii="Times New Roman" w:hAnsi="Times New Roman" w:cs="Times New Roman"/>
          <w:sz w:val="24"/>
          <w:szCs w:val="24"/>
        </w:rPr>
        <w:t xml:space="preserve">ехнология развивающего обучения и используемые  механизмы организации учебной деятельности способствуют развитию и оформлению проблемных вопросов, возникающих в рамках урока, в самостоятельные индивидуальные и групповые (в том числе разновозрастные) исследовательские проекты и далее в индивидуальные образовательные программы, что дает обучающимся возможность приобрести умения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615571" w:rsidRPr="00FB24A5" w:rsidRDefault="00615571" w:rsidP="004E46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A5">
        <w:rPr>
          <w:rFonts w:ascii="Times New Roman" w:hAnsi="Times New Roman" w:cs="Times New Roman"/>
          <w:sz w:val="24"/>
          <w:szCs w:val="24"/>
        </w:rPr>
        <w:t>Новые знания появляются благодаря совместным усилиям школьника и педагога. При этом важно, чтобы задаваемые учителем вопросы воспринимались не как контроль учителя за усвоением знаний ученика, а как диалог личности с личностью, чтобы задания хотелось выполнять, не отдавая этому времени часть жизни, а приобретая через них саму жизнь.</w:t>
      </w:r>
    </w:p>
    <w:p w:rsidR="004E4649" w:rsidRPr="00FB24A5" w:rsidRDefault="00615571" w:rsidP="00574C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A5">
        <w:rPr>
          <w:rFonts w:ascii="Times New Roman" w:hAnsi="Times New Roman" w:cs="Times New Roman"/>
          <w:sz w:val="24"/>
          <w:szCs w:val="24"/>
        </w:rPr>
        <w:t xml:space="preserve">Создание гибкой и открытой среды обучения и воспитания с использованием открытых образовательных ресурсов, систем управления позволяет создать условия для реализации провозглашенных ЮНЕСКО ведущих принципов образования XXI века: «образование для всех», «образование через всю жизнь», образование «всегда, везде и в любое время». </w:t>
      </w:r>
    </w:p>
    <w:p w:rsidR="00574C0D" w:rsidRPr="00574C0D" w:rsidRDefault="00615571" w:rsidP="00574C0D">
      <w:pPr>
        <w:pStyle w:val="a3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A5">
        <w:rPr>
          <w:rFonts w:ascii="Times New Roman" w:hAnsi="Times New Roman" w:cs="Times New Roman"/>
          <w:sz w:val="24"/>
          <w:szCs w:val="24"/>
        </w:rPr>
        <w:t>У обучающихся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</w:t>
      </w:r>
      <w:r w:rsidRPr="00FB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ценностное отношение к миру.</w:t>
      </w:r>
    </w:p>
    <w:p w:rsidR="00574C0D" w:rsidRDefault="00574C0D" w:rsidP="004E4649">
      <w:pPr>
        <w:pStyle w:val="a3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0D" w:rsidRPr="00574C0D" w:rsidRDefault="00574C0D" w:rsidP="00574C0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574C0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3.5. Модуль «Самоуправление»</w:t>
      </w:r>
    </w:p>
    <w:p w:rsidR="00574C0D" w:rsidRPr="00574C0D" w:rsidRDefault="00574C0D" w:rsidP="00574C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0D" w:rsidRPr="00574C0D" w:rsidRDefault="00574C0D" w:rsidP="00574C0D">
      <w:pPr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C0D">
        <w:rPr>
          <w:rStyle w:val="CharAttribute504"/>
          <w:rFonts w:eastAsia="№Е" w:hAnsi="Times New Roman" w:cs="Times New Roman"/>
          <w:sz w:val="24"/>
          <w:szCs w:val="24"/>
        </w:rPr>
        <w:t xml:space="preserve">Поддержка детского </w:t>
      </w:r>
      <w:r w:rsidRPr="00574C0D">
        <w:rPr>
          <w:rFonts w:ascii="Times New Roman" w:hAnsi="Times New Roman" w:cs="Times New Roman"/>
          <w:sz w:val="24"/>
          <w:szCs w:val="24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</w:t>
      </w:r>
      <w:r w:rsidR="004E27E3">
        <w:rPr>
          <w:rFonts w:ascii="Times New Roman" w:hAnsi="Times New Roman" w:cs="Times New Roman"/>
          <w:sz w:val="24"/>
          <w:szCs w:val="24"/>
        </w:rPr>
        <w:t xml:space="preserve">ного достоинства, а школьникам </w:t>
      </w:r>
      <w:r w:rsidRPr="00574C0D">
        <w:rPr>
          <w:rFonts w:ascii="Times New Roman" w:hAnsi="Times New Roman" w:cs="Times New Roman"/>
          <w:sz w:val="24"/>
          <w:szCs w:val="24"/>
        </w:rPr>
        <w:t>предоставляет широкие возможности для самовыражения и самореализации через участие в делах школы и класса и анализа проводимых дел. Для организации детского самоуправления в школе определены функциональные обязанности для заместителя директора школы по воспитательной работе, педагога-организатора, педагога дополнительного образования, классного руководителя.</w:t>
      </w:r>
    </w:p>
    <w:p w:rsidR="00574C0D" w:rsidRPr="004E27E3" w:rsidRDefault="00574C0D" w:rsidP="00574C0D">
      <w:pPr>
        <w:adjustRightInd w:val="0"/>
        <w:spacing w:line="276" w:lineRule="auto"/>
        <w:ind w:right="-1" w:firstLine="567"/>
        <w:rPr>
          <w:rFonts w:ascii="Times New Roman" w:hAnsi="Times New Roman" w:cs="Times New Roman"/>
          <w:i/>
          <w:sz w:val="24"/>
          <w:szCs w:val="24"/>
        </w:rPr>
      </w:pPr>
      <w:r w:rsidRPr="004E27E3">
        <w:rPr>
          <w:rFonts w:ascii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образом:</w:t>
      </w:r>
    </w:p>
    <w:p w:rsidR="00574C0D" w:rsidRPr="00034DA0" w:rsidRDefault="00574C0D" w:rsidP="00034DA0">
      <w:pPr>
        <w:tabs>
          <w:tab w:val="left" w:pos="284"/>
        </w:tabs>
        <w:spacing w:after="0" w:line="276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034DA0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574C0D" w:rsidRPr="00034DA0" w:rsidRDefault="00574C0D" w:rsidP="00034DA0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310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 xml:space="preserve">через деятельность </w:t>
      </w:r>
      <w:r w:rsidRPr="00034DA0">
        <w:rPr>
          <w:rFonts w:ascii="Times New Roman" w:hAnsi="Times New Roman" w:cs="Times New Roman"/>
          <w:b/>
          <w:iCs/>
          <w:sz w:val="24"/>
          <w:szCs w:val="24"/>
        </w:rPr>
        <w:t xml:space="preserve">Совета </w:t>
      </w:r>
      <w:r w:rsidR="004E27E3" w:rsidRPr="00034DA0">
        <w:rPr>
          <w:rFonts w:ascii="Times New Roman" w:hAnsi="Times New Roman" w:cs="Times New Roman"/>
          <w:b/>
          <w:iCs/>
          <w:sz w:val="24"/>
          <w:szCs w:val="24"/>
        </w:rPr>
        <w:t>школьников</w:t>
      </w:r>
      <w:r w:rsidRPr="00034DA0">
        <w:rPr>
          <w:rFonts w:ascii="Times New Roman" w:hAnsi="Times New Roman" w:cs="Times New Roman"/>
          <w:iCs/>
          <w:sz w:val="24"/>
          <w:szCs w:val="24"/>
        </w:rPr>
        <w:t xml:space="preserve">, объединяющего </w:t>
      </w:r>
      <w:r w:rsidR="004E27E3" w:rsidRPr="00034DA0">
        <w:rPr>
          <w:rFonts w:ascii="Times New Roman" w:hAnsi="Times New Roman" w:cs="Times New Roman"/>
          <w:iCs/>
          <w:sz w:val="24"/>
          <w:szCs w:val="24"/>
        </w:rPr>
        <w:t>представителей</w:t>
      </w:r>
      <w:r w:rsidRPr="00034DA0">
        <w:rPr>
          <w:rFonts w:ascii="Times New Roman" w:hAnsi="Times New Roman" w:cs="Times New Roman"/>
          <w:iCs/>
          <w:sz w:val="24"/>
          <w:szCs w:val="24"/>
        </w:rPr>
        <w:t xml:space="preserve"> классов и обеспечивающего организационные, информационные и представительские функции на уровне школы и внешкольном уровне. Деятельность Совета </w:t>
      </w:r>
      <w:r w:rsidR="004E27E3" w:rsidRPr="00034DA0">
        <w:rPr>
          <w:rFonts w:ascii="Times New Roman" w:hAnsi="Times New Roman" w:cs="Times New Roman"/>
          <w:iCs/>
          <w:sz w:val="24"/>
          <w:szCs w:val="24"/>
        </w:rPr>
        <w:t>школьников</w:t>
      </w:r>
      <w:r w:rsidRPr="00034DA0">
        <w:rPr>
          <w:rFonts w:ascii="Times New Roman" w:hAnsi="Times New Roman" w:cs="Times New Roman"/>
          <w:iCs/>
          <w:sz w:val="24"/>
          <w:szCs w:val="24"/>
        </w:rPr>
        <w:t xml:space="preserve"> осуществляется через реализацию следующих функций: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выдвижение кандидатур, заслушивание и рекомендации для участия в работе Управляющего Совета школы;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участие в планировании</w:t>
      </w:r>
      <w:r w:rsidR="004E27E3" w:rsidRPr="00034DA0">
        <w:rPr>
          <w:rFonts w:ascii="Times New Roman" w:hAnsi="Times New Roman" w:cs="Times New Roman"/>
          <w:iCs/>
          <w:sz w:val="24"/>
          <w:szCs w:val="24"/>
        </w:rPr>
        <w:t>,</w:t>
      </w:r>
      <w:r w:rsidRPr="00034D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27E3" w:rsidRPr="00034DA0">
        <w:rPr>
          <w:rFonts w:ascii="Times New Roman" w:hAnsi="Times New Roman" w:cs="Times New Roman"/>
          <w:iCs/>
          <w:sz w:val="24"/>
          <w:szCs w:val="24"/>
        </w:rPr>
        <w:t>организации</w:t>
      </w:r>
      <w:r w:rsidRPr="00034DA0">
        <w:rPr>
          <w:rFonts w:ascii="Times New Roman" w:hAnsi="Times New Roman" w:cs="Times New Roman"/>
          <w:iCs/>
          <w:sz w:val="24"/>
          <w:szCs w:val="24"/>
        </w:rPr>
        <w:t xml:space="preserve"> и анализе проведенных общешкольных дел, акций, соревнований;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 xml:space="preserve">координация деятельности </w:t>
      </w:r>
      <w:r w:rsidR="004E27E3" w:rsidRPr="00034DA0">
        <w:rPr>
          <w:rFonts w:ascii="Times New Roman" w:hAnsi="Times New Roman" w:cs="Times New Roman"/>
          <w:iCs/>
          <w:sz w:val="24"/>
          <w:szCs w:val="24"/>
        </w:rPr>
        <w:t>Совета школьников</w:t>
      </w:r>
      <w:r w:rsidRPr="00034DA0">
        <w:rPr>
          <w:rFonts w:ascii="Times New Roman" w:hAnsi="Times New Roman" w:cs="Times New Roman"/>
          <w:iCs/>
          <w:sz w:val="24"/>
          <w:szCs w:val="24"/>
        </w:rPr>
        <w:t xml:space="preserve"> и классных Советов учащихся;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организация в проведении общешкольных и внешкольных мероприятий, распределение поручений по их проведению;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организация и контроль дежурства по школе;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представление интересов обучающихся на заседаниях Управляющего Совета;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lastRenderedPageBreak/>
        <w:t>изучение мнения обучающихся по актуальным вопросам школьной жизни;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участие в разрешении вопроса о награждении обучающихся;</w:t>
      </w:r>
    </w:p>
    <w:p w:rsidR="00574C0D" w:rsidRPr="00034DA0" w:rsidRDefault="00574C0D" w:rsidP="00034DA0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310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DA0">
        <w:rPr>
          <w:rFonts w:ascii="Times New Roman" w:hAnsi="Times New Roman" w:cs="Times New Roman"/>
          <w:sz w:val="24"/>
          <w:szCs w:val="24"/>
        </w:rPr>
        <w:t xml:space="preserve">через работу постоянно действующего </w:t>
      </w:r>
      <w:r w:rsidRPr="00034DA0">
        <w:rPr>
          <w:rFonts w:ascii="Times New Roman" w:hAnsi="Times New Roman" w:cs="Times New Roman"/>
          <w:b/>
          <w:sz w:val="24"/>
          <w:szCs w:val="24"/>
        </w:rPr>
        <w:t>школьного актива (</w:t>
      </w:r>
      <w:r w:rsidR="004E27E3" w:rsidRPr="00034DA0">
        <w:rPr>
          <w:rFonts w:ascii="Times New Roman" w:hAnsi="Times New Roman" w:cs="Times New Roman"/>
          <w:b/>
          <w:sz w:val="24"/>
          <w:szCs w:val="24"/>
        </w:rPr>
        <w:t xml:space="preserve">первичное отделение </w:t>
      </w:r>
      <w:r w:rsidRPr="00034DA0">
        <w:rPr>
          <w:rFonts w:ascii="Times New Roman" w:hAnsi="Times New Roman" w:cs="Times New Roman"/>
          <w:b/>
          <w:sz w:val="24"/>
          <w:szCs w:val="24"/>
        </w:rPr>
        <w:t xml:space="preserve">РДШ, </w:t>
      </w:r>
      <w:r w:rsidR="004E27E3" w:rsidRPr="00034DA0">
        <w:rPr>
          <w:rFonts w:ascii="Times New Roman" w:hAnsi="Times New Roman" w:cs="Times New Roman"/>
          <w:b/>
          <w:sz w:val="24"/>
          <w:szCs w:val="24"/>
        </w:rPr>
        <w:t>клуб «Патриот»</w:t>
      </w:r>
      <w:r w:rsidRPr="00034DA0">
        <w:rPr>
          <w:rFonts w:ascii="Times New Roman" w:hAnsi="Times New Roman" w:cs="Times New Roman"/>
          <w:b/>
          <w:sz w:val="24"/>
          <w:szCs w:val="24"/>
        </w:rPr>
        <w:t>)</w:t>
      </w:r>
      <w:r w:rsidRPr="00034DA0">
        <w:rPr>
          <w:rFonts w:ascii="Times New Roman" w:hAnsi="Times New Roman" w:cs="Times New Roman"/>
          <w:sz w:val="24"/>
          <w:szCs w:val="24"/>
        </w:rPr>
        <w:t>, инициирующего и организующего проведение личностно значимых для школьников событий (соревнований, конкурсов, фестивалей, праздников, флешмобов и т.д.):</w:t>
      </w:r>
    </w:p>
    <w:p w:rsidR="00574C0D" w:rsidRPr="00034DA0" w:rsidRDefault="004E27E3" w:rsidP="00034DA0">
      <w:pPr>
        <w:pStyle w:val="a3"/>
        <w:tabs>
          <w:tab w:val="left" w:pos="284"/>
          <w:tab w:val="left" w:pos="993"/>
          <w:tab w:val="left" w:pos="1310"/>
        </w:tabs>
        <w:spacing w:after="0" w:line="276" w:lineRule="auto"/>
        <w:ind w:left="0" w:firstLine="284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574C0D" w:rsidRPr="00034DA0">
        <w:rPr>
          <w:rFonts w:ascii="Times New Roman" w:hAnsi="Times New Roman" w:cs="Times New Roman"/>
          <w:b/>
          <w:iCs/>
          <w:sz w:val="24"/>
          <w:szCs w:val="24"/>
        </w:rPr>
        <w:t>ервичн</w:t>
      </w:r>
      <w:r w:rsidRPr="00034DA0">
        <w:rPr>
          <w:rFonts w:ascii="Times New Roman" w:hAnsi="Times New Roman" w:cs="Times New Roman"/>
          <w:b/>
          <w:iCs/>
          <w:sz w:val="24"/>
          <w:szCs w:val="24"/>
        </w:rPr>
        <w:t>ая</w:t>
      </w:r>
      <w:r w:rsidR="00574C0D" w:rsidRPr="00034DA0">
        <w:rPr>
          <w:rFonts w:ascii="Times New Roman" w:hAnsi="Times New Roman" w:cs="Times New Roman"/>
          <w:b/>
          <w:iCs/>
          <w:sz w:val="24"/>
          <w:szCs w:val="24"/>
        </w:rPr>
        <w:t xml:space="preserve"> отделения Всероссийской общественно-государственной, детско-юношеской организации «Российское движение школьников»</w:t>
      </w:r>
      <w:r w:rsidR="00574C0D" w:rsidRPr="00034DA0">
        <w:rPr>
          <w:rFonts w:ascii="Times New Roman" w:hAnsi="Times New Roman" w:cs="Times New Roman"/>
          <w:iCs/>
          <w:sz w:val="24"/>
          <w:szCs w:val="24"/>
        </w:rPr>
        <w:t xml:space="preserve"> создан для реализации следующих функций: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вовлечение обучающихся и прием в РДШ;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организация и ведение школьного учета членов РДШ и их участие в мероприятиях;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организация мероприятий и их анализ по направлениям деятельности РДШ;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организация проведения Всероссийских дней единых действий;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участие в выпуске школьной газеты «</w:t>
      </w:r>
      <w:r w:rsidR="004E27E3" w:rsidRPr="00034DA0">
        <w:rPr>
          <w:rFonts w:ascii="Times New Roman" w:hAnsi="Times New Roman" w:cs="Times New Roman"/>
          <w:iCs/>
          <w:sz w:val="24"/>
          <w:szCs w:val="24"/>
        </w:rPr>
        <w:t>АРТемко</w:t>
      </w:r>
      <w:r w:rsidRPr="00034DA0">
        <w:rPr>
          <w:rFonts w:ascii="Times New Roman" w:hAnsi="Times New Roman" w:cs="Times New Roman"/>
          <w:iCs/>
          <w:sz w:val="24"/>
          <w:szCs w:val="24"/>
        </w:rPr>
        <w:t xml:space="preserve">» и сайта школы; 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привлечение обучающихся, членов РДШ;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участие в организации содружества с социальными партнерами;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организация участия профильных отрядов в работе летнего школьного лагеря.</w:t>
      </w:r>
    </w:p>
    <w:p w:rsidR="00574C0D" w:rsidRPr="00034DA0" w:rsidRDefault="004E27E3" w:rsidP="00034DA0">
      <w:pPr>
        <w:pStyle w:val="a3"/>
        <w:tabs>
          <w:tab w:val="left" w:pos="284"/>
          <w:tab w:val="left" w:pos="993"/>
          <w:tab w:val="left" w:pos="1310"/>
        </w:tabs>
        <w:spacing w:after="0" w:line="276" w:lineRule="auto"/>
        <w:ind w:left="0" w:firstLine="284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b/>
          <w:iCs/>
          <w:sz w:val="24"/>
          <w:szCs w:val="24"/>
        </w:rPr>
        <w:t>Клуб «Патриот»</w:t>
      </w:r>
      <w:r w:rsidR="00574C0D" w:rsidRPr="00034DA0">
        <w:rPr>
          <w:rFonts w:ascii="Times New Roman" w:hAnsi="Times New Roman" w:cs="Times New Roman"/>
          <w:iCs/>
          <w:sz w:val="24"/>
          <w:szCs w:val="24"/>
        </w:rPr>
        <w:t xml:space="preserve"> в своей деятельности реализует функции: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привлечение обучающихся к вступлению в «</w:t>
      </w:r>
      <w:r w:rsidR="004E27E3" w:rsidRPr="00034DA0">
        <w:rPr>
          <w:rFonts w:ascii="Times New Roman" w:hAnsi="Times New Roman" w:cs="Times New Roman"/>
          <w:iCs/>
          <w:sz w:val="24"/>
          <w:szCs w:val="24"/>
        </w:rPr>
        <w:t>Патриот</w:t>
      </w:r>
      <w:r w:rsidRPr="00034DA0">
        <w:rPr>
          <w:rFonts w:ascii="Times New Roman" w:hAnsi="Times New Roman" w:cs="Times New Roman"/>
          <w:iCs/>
          <w:sz w:val="24"/>
          <w:szCs w:val="24"/>
        </w:rPr>
        <w:t>»;</w:t>
      </w:r>
    </w:p>
    <w:p w:rsidR="00574C0D" w:rsidRPr="00034DA0" w:rsidRDefault="00034DA0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="004E27E3" w:rsidRPr="00034DA0">
        <w:rPr>
          <w:rFonts w:ascii="Times New Roman" w:hAnsi="Times New Roman" w:cs="Times New Roman"/>
          <w:iCs/>
          <w:sz w:val="24"/>
          <w:szCs w:val="24"/>
        </w:rPr>
        <w:t>ктивное участие в деятельности городского отделения клуба «Патриот»</w:t>
      </w:r>
      <w:r w:rsidR="00574C0D" w:rsidRPr="00034DA0">
        <w:rPr>
          <w:rFonts w:ascii="Times New Roman" w:hAnsi="Times New Roman" w:cs="Times New Roman"/>
          <w:iCs/>
          <w:sz w:val="24"/>
          <w:szCs w:val="24"/>
        </w:rPr>
        <w:t>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участие в спартакиадах по военно-прикладным видам спорта, сдаче норм ГТО;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993" w:hanging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 xml:space="preserve">организация </w:t>
      </w:r>
      <w:r w:rsidR="004E27E3" w:rsidRPr="00034DA0">
        <w:rPr>
          <w:rFonts w:ascii="Times New Roman" w:hAnsi="Times New Roman" w:cs="Times New Roman"/>
          <w:iCs/>
          <w:sz w:val="24"/>
          <w:szCs w:val="24"/>
        </w:rPr>
        <w:t>участия в несении почетного караула на Посту № 1 города Красноярска и Свердловского района</w:t>
      </w:r>
      <w:r w:rsidRPr="00034DA0">
        <w:rPr>
          <w:rFonts w:ascii="Times New Roman" w:hAnsi="Times New Roman" w:cs="Times New Roman"/>
          <w:iCs/>
          <w:sz w:val="24"/>
          <w:szCs w:val="24"/>
        </w:rPr>
        <w:t>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993" w:hanging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 xml:space="preserve">помощь детям войны через волонтерскую деятельность; 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993" w:hanging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 xml:space="preserve">организация участия во Всероссийских акциях </w:t>
      </w:r>
      <w:r w:rsidR="004E27E3" w:rsidRPr="00034DA0">
        <w:rPr>
          <w:rFonts w:ascii="Times New Roman" w:hAnsi="Times New Roman" w:cs="Times New Roman"/>
          <w:iCs/>
          <w:sz w:val="24"/>
          <w:szCs w:val="24"/>
        </w:rPr>
        <w:t>посвященных Дням воинской славы, Дню Победы и т.д.</w:t>
      </w:r>
    </w:p>
    <w:p w:rsidR="00574C0D" w:rsidRPr="00034DA0" w:rsidRDefault="00574C0D" w:rsidP="00034DA0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310"/>
        </w:tabs>
        <w:spacing w:after="0" w:line="276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DA0">
        <w:rPr>
          <w:rFonts w:ascii="Times New Roman" w:hAnsi="Times New Roman" w:cs="Times New Roman"/>
          <w:sz w:val="24"/>
          <w:szCs w:val="24"/>
        </w:rPr>
        <w:t xml:space="preserve">через деятельность созданного </w:t>
      </w:r>
      <w:r w:rsidRPr="00034DA0">
        <w:rPr>
          <w:rFonts w:ascii="Times New Roman" w:hAnsi="Times New Roman" w:cs="Times New Roman"/>
          <w:b/>
          <w:bCs/>
          <w:sz w:val="24"/>
          <w:szCs w:val="24"/>
        </w:rPr>
        <w:t>Совета медиации (примирения)</w:t>
      </w:r>
      <w:r w:rsidRPr="00034DA0">
        <w:rPr>
          <w:rFonts w:ascii="Times New Roman" w:hAnsi="Times New Roman" w:cs="Times New Roman"/>
          <w:sz w:val="24"/>
          <w:szCs w:val="24"/>
        </w:rPr>
        <w:t xml:space="preserve"> из наиболее авторитетных старшеклассников и социальных педагогов по урегулированию конфликтных ситуаций в школе, реализующего следующие функции: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993" w:hanging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выявление конфликтных ситуаций среди обучающихся и разрешение споров по урегулированию взаимоотношений;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993" w:hanging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представление интересов обучающихся на Совете профилактики и малых педагогических советах;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993" w:hanging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разрешение споров и конфликтных ситуаций «ученик-ученик»;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993" w:hanging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участие в проведении школьных восстановительных конференциях, семейных конференциях, акций по профилактике правонарушений;</w:t>
      </w:r>
    </w:p>
    <w:p w:rsidR="00574C0D" w:rsidRPr="00034DA0" w:rsidRDefault="00574C0D" w:rsidP="00034DA0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310"/>
          <w:tab w:val="left" w:pos="2175"/>
        </w:tabs>
        <w:spacing w:after="0" w:line="276" w:lineRule="auto"/>
        <w:ind w:left="993" w:hanging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DA0">
        <w:rPr>
          <w:rFonts w:ascii="Times New Roman" w:hAnsi="Times New Roman" w:cs="Times New Roman"/>
          <w:iCs/>
          <w:sz w:val="24"/>
          <w:szCs w:val="24"/>
        </w:rPr>
        <w:t>оформление уголка безопасности и права;</w:t>
      </w:r>
    </w:p>
    <w:p w:rsidR="00574C0D" w:rsidRPr="00034DA0" w:rsidRDefault="00574C0D" w:rsidP="00034DA0">
      <w:pPr>
        <w:tabs>
          <w:tab w:val="left" w:pos="284"/>
        </w:tabs>
        <w:spacing w:after="0" w:line="276" w:lineRule="auto"/>
        <w:ind w:left="993" w:hanging="709"/>
        <w:rPr>
          <w:rFonts w:ascii="Times New Roman" w:hAnsi="Times New Roman" w:cs="Times New Roman"/>
          <w:bCs/>
          <w:i/>
          <w:sz w:val="24"/>
          <w:szCs w:val="24"/>
        </w:rPr>
      </w:pPr>
      <w:r w:rsidRPr="00034DA0">
        <w:rPr>
          <w:rFonts w:ascii="Times New Roman" w:hAnsi="Times New Roman" w:cs="Times New Roman"/>
          <w:b/>
          <w:i/>
          <w:sz w:val="24"/>
          <w:szCs w:val="24"/>
        </w:rPr>
        <w:t>На уровне классов</w:t>
      </w:r>
      <w:r w:rsidRPr="00034DA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574C0D" w:rsidRPr="00034DA0" w:rsidRDefault="00574C0D" w:rsidP="00034DA0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310"/>
        </w:tabs>
        <w:spacing w:after="0" w:line="276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DA0">
        <w:rPr>
          <w:rFonts w:ascii="Times New Roman" w:hAnsi="Times New Roman" w:cs="Times New Roman"/>
          <w:sz w:val="24"/>
          <w:szCs w:val="24"/>
        </w:rPr>
        <w:t xml:space="preserve">через деятельность выборных по инициативе и предложениям обучающихся класса </w:t>
      </w:r>
      <w:r w:rsidR="00034DA0" w:rsidRPr="00034DA0">
        <w:rPr>
          <w:rFonts w:ascii="Times New Roman" w:hAnsi="Times New Roman" w:cs="Times New Roman"/>
          <w:sz w:val="24"/>
          <w:szCs w:val="24"/>
        </w:rPr>
        <w:t>членов Совета школьников</w:t>
      </w:r>
      <w:r w:rsidRPr="00034DA0">
        <w:rPr>
          <w:rFonts w:ascii="Times New Roman" w:hAnsi="Times New Roman" w:cs="Times New Roman"/>
          <w:sz w:val="24"/>
          <w:szCs w:val="24"/>
        </w:rPr>
        <w:t>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</w:t>
      </w:r>
    </w:p>
    <w:p w:rsidR="00574C0D" w:rsidRPr="00034DA0" w:rsidRDefault="00574C0D" w:rsidP="00034DA0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310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DA0">
        <w:rPr>
          <w:rFonts w:ascii="Times New Roman" w:hAnsi="Times New Roman" w:cs="Times New Roman"/>
          <w:sz w:val="24"/>
          <w:szCs w:val="24"/>
        </w:rPr>
        <w:t xml:space="preserve">через деятельность </w:t>
      </w:r>
      <w:r w:rsidRPr="00034DA0">
        <w:rPr>
          <w:rFonts w:ascii="Times New Roman" w:hAnsi="Times New Roman" w:cs="Times New Roman"/>
          <w:b/>
          <w:bCs/>
          <w:sz w:val="24"/>
          <w:szCs w:val="24"/>
        </w:rPr>
        <w:t>Советов классов</w:t>
      </w:r>
      <w:r w:rsidRPr="00034DA0">
        <w:rPr>
          <w:rFonts w:ascii="Times New Roman" w:hAnsi="Times New Roman" w:cs="Times New Roman"/>
          <w:sz w:val="24"/>
          <w:szCs w:val="24"/>
        </w:rPr>
        <w:t>, отвечающих за различные направления работы, реализуемые в процессе выполнения следующих функций:</w:t>
      </w:r>
    </w:p>
    <w:p w:rsidR="00574C0D" w:rsidRPr="00034DA0" w:rsidRDefault="00574C0D" w:rsidP="00034DA0">
      <w:pPr>
        <w:pStyle w:val="a3"/>
        <w:numPr>
          <w:ilvl w:val="0"/>
          <w:numId w:val="20"/>
        </w:numPr>
        <w:tabs>
          <w:tab w:val="left" w:pos="284"/>
          <w:tab w:val="left" w:pos="993"/>
          <w:tab w:val="left" w:pos="1310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DA0">
        <w:rPr>
          <w:rFonts w:ascii="Times New Roman" w:hAnsi="Times New Roman" w:cs="Times New Roman"/>
          <w:sz w:val="24"/>
          <w:szCs w:val="24"/>
        </w:rPr>
        <w:lastRenderedPageBreak/>
        <w:t>Планирование и анализ общеклассных дел, конкурсов, соревнований, акций;</w:t>
      </w:r>
    </w:p>
    <w:p w:rsidR="00574C0D" w:rsidRPr="00034DA0" w:rsidRDefault="00574C0D" w:rsidP="00034DA0">
      <w:pPr>
        <w:pStyle w:val="a3"/>
        <w:numPr>
          <w:ilvl w:val="0"/>
          <w:numId w:val="20"/>
        </w:numPr>
        <w:tabs>
          <w:tab w:val="left" w:pos="284"/>
          <w:tab w:val="left" w:pos="993"/>
          <w:tab w:val="left" w:pos="1310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DA0">
        <w:rPr>
          <w:rFonts w:ascii="Times New Roman" w:hAnsi="Times New Roman" w:cs="Times New Roman"/>
          <w:sz w:val="24"/>
          <w:szCs w:val="24"/>
        </w:rPr>
        <w:t>Организация дежурства по классу и школе;</w:t>
      </w:r>
    </w:p>
    <w:p w:rsidR="00574C0D" w:rsidRPr="00034DA0" w:rsidRDefault="00574C0D" w:rsidP="00034DA0">
      <w:pPr>
        <w:pStyle w:val="a3"/>
        <w:numPr>
          <w:ilvl w:val="0"/>
          <w:numId w:val="20"/>
        </w:numPr>
        <w:tabs>
          <w:tab w:val="left" w:pos="284"/>
          <w:tab w:val="left" w:pos="993"/>
          <w:tab w:val="left" w:pos="1310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DA0">
        <w:rPr>
          <w:rFonts w:ascii="Times New Roman" w:hAnsi="Times New Roman" w:cs="Times New Roman"/>
          <w:sz w:val="24"/>
          <w:szCs w:val="24"/>
        </w:rPr>
        <w:t>Участие в выпуске школьной газеты «</w:t>
      </w:r>
      <w:r w:rsidR="00034DA0" w:rsidRPr="00034DA0">
        <w:rPr>
          <w:rFonts w:ascii="Times New Roman" w:hAnsi="Times New Roman" w:cs="Times New Roman"/>
          <w:sz w:val="24"/>
          <w:szCs w:val="24"/>
        </w:rPr>
        <w:t>АРТемко</w:t>
      </w:r>
      <w:r w:rsidRPr="00034DA0">
        <w:rPr>
          <w:rFonts w:ascii="Times New Roman" w:hAnsi="Times New Roman" w:cs="Times New Roman"/>
          <w:sz w:val="24"/>
          <w:szCs w:val="24"/>
        </w:rPr>
        <w:t>»;</w:t>
      </w:r>
    </w:p>
    <w:p w:rsidR="00574C0D" w:rsidRPr="00034DA0" w:rsidRDefault="00574C0D" w:rsidP="00034DA0">
      <w:pPr>
        <w:pStyle w:val="a3"/>
        <w:numPr>
          <w:ilvl w:val="0"/>
          <w:numId w:val="20"/>
        </w:numPr>
        <w:tabs>
          <w:tab w:val="left" w:pos="284"/>
          <w:tab w:val="left" w:pos="993"/>
          <w:tab w:val="left" w:pos="1310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DA0">
        <w:rPr>
          <w:rFonts w:ascii="Times New Roman" w:hAnsi="Times New Roman" w:cs="Times New Roman"/>
          <w:sz w:val="24"/>
          <w:szCs w:val="24"/>
        </w:rPr>
        <w:t>Активизация обучающихся класса для занятости в свободное время;</w:t>
      </w:r>
    </w:p>
    <w:p w:rsidR="00574C0D" w:rsidRPr="00034DA0" w:rsidRDefault="00574C0D" w:rsidP="00034DA0">
      <w:pPr>
        <w:pStyle w:val="a3"/>
        <w:numPr>
          <w:ilvl w:val="0"/>
          <w:numId w:val="20"/>
        </w:numPr>
        <w:tabs>
          <w:tab w:val="left" w:pos="284"/>
          <w:tab w:val="left" w:pos="993"/>
          <w:tab w:val="left" w:pos="1310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DA0">
        <w:rPr>
          <w:rFonts w:ascii="Times New Roman" w:hAnsi="Times New Roman" w:cs="Times New Roman"/>
          <w:sz w:val="24"/>
          <w:szCs w:val="24"/>
        </w:rPr>
        <w:t>Представление кандидатур обучающихся для награждения;</w:t>
      </w:r>
    </w:p>
    <w:p w:rsidR="00574C0D" w:rsidRPr="00034DA0" w:rsidRDefault="00574C0D" w:rsidP="00034DA0">
      <w:pPr>
        <w:tabs>
          <w:tab w:val="left" w:pos="284"/>
        </w:tabs>
        <w:spacing w:after="0" w:line="276" w:lineRule="auto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4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 через:</w:t>
      </w:r>
    </w:p>
    <w:p w:rsidR="00574C0D" w:rsidRPr="00034DA0" w:rsidRDefault="00574C0D" w:rsidP="00034DA0">
      <w:pPr>
        <w:pStyle w:val="a3"/>
        <w:numPr>
          <w:ilvl w:val="0"/>
          <w:numId w:val="19"/>
        </w:numPr>
        <w:tabs>
          <w:tab w:val="left" w:pos="284"/>
          <w:tab w:val="left" w:pos="795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4DA0">
        <w:rPr>
          <w:rFonts w:ascii="Times New Roman" w:hAnsi="Times New Roman" w:cs="Times New Roman"/>
          <w:bCs/>
          <w:iCs/>
          <w:sz w:val="24"/>
          <w:szCs w:val="24"/>
        </w:rPr>
        <w:t>Участие в планировании</w:t>
      </w:r>
      <w:r w:rsidRPr="00034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034DA0">
        <w:rPr>
          <w:rFonts w:ascii="Times New Roman" w:hAnsi="Times New Roman" w:cs="Times New Roman"/>
          <w:bCs/>
          <w:iCs/>
          <w:sz w:val="24"/>
          <w:szCs w:val="24"/>
        </w:rPr>
        <w:t>организации и анализе проведенных общешкольных, внешкольных, классных дел;</w:t>
      </w:r>
    </w:p>
    <w:p w:rsidR="00574C0D" w:rsidRPr="00034DA0" w:rsidRDefault="00574C0D" w:rsidP="00034DA0">
      <w:pPr>
        <w:pStyle w:val="a3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DA0">
        <w:rPr>
          <w:rFonts w:ascii="Times New Roman" w:hAnsi="Times New Roman" w:cs="Times New Roman"/>
          <w:color w:val="000000" w:themeColor="text1"/>
          <w:sz w:val="24"/>
          <w:szCs w:val="24"/>
        </w:rPr>
        <w:t>Участие</w:t>
      </w:r>
      <w:r w:rsidRPr="00034DA0">
        <w:rPr>
          <w:rFonts w:ascii="Times New Roman" w:hAnsi="Times New Roman" w:cs="Times New Roman"/>
          <w:sz w:val="24"/>
          <w:szCs w:val="24"/>
        </w:rPr>
        <w:t xml:space="preserve"> в работе органов самоуправления класса и школы;</w:t>
      </w:r>
    </w:p>
    <w:p w:rsidR="00574C0D" w:rsidRPr="00034DA0" w:rsidRDefault="00574C0D" w:rsidP="00034DA0">
      <w:pPr>
        <w:pStyle w:val="a3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4DA0">
        <w:rPr>
          <w:rFonts w:ascii="Times New Roman" w:hAnsi="Times New Roman" w:cs="Times New Roman"/>
          <w:bCs/>
          <w:iCs/>
          <w:sz w:val="24"/>
          <w:szCs w:val="24"/>
        </w:rPr>
        <w:t>Участие в дежурстве по классу и школе, в трудовых акциях;</w:t>
      </w:r>
    </w:p>
    <w:p w:rsidR="00574C0D" w:rsidRPr="00034DA0" w:rsidRDefault="00574C0D" w:rsidP="00034DA0">
      <w:pPr>
        <w:pStyle w:val="a3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4DA0">
        <w:rPr>
          <w:rFonts w:ascii="Times New Roman" w:hAnsi="Times New Roman" w:cs="Times New Roman"/>
          <w:bCs/>
          <w:iCs/>
          <w:sz w:val="24"/>
          <w:szCs w:val="24"/>
        </w:rPr>
        <w:t>Участие в работе по организации соревнований, конкурсов, олимпиад, конференций и т.д.;</w:t>
      </w:r>
    </w:p>
    <w:p w:rsidR="00034DA0" w:rsidRPr="00034DA0" w:rsidRDefault="00574C0D" w:rsidP="00034DA0">
      <w:pPr>
        <w:pStyle w:val="a3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4DA0">
        <w:rPr>
          <w:rFonts w:ascii="Times New Roman" w:hAnsi="Times New Roman" w:cs="Times New Roman"/>
          <w:bCs/>
          <w:iCs/>
          <w:sz w:val="24"/>
          <w:szCs w:val="24"/>
        </w:rPr>
        <w:t xml:space="preserve">Участие в летних </w:t>
      </w:r>
      <w:r w:rsidR="00034DA0" w:rsidRPr="00034DA0">
        <w:rPr>
          <w:rFonts w:ascii="Times New Roman" w:hAnsi="Times New Roman" w:cs="Times New Roman"/>
          <w:bCs/>
          <w:iCs/>
          <w:sz w:val="24"/>
          <w:szCs w:val="24"/>
        </w:rPr>
        <w:t xml:space="preserve">трудовых </w:t>
      </w:r>
      <w:r w:rsidRPr="00034DA0">
        <w:rPr>
          <w:rFonts w:ascii="Times New Roman" w:hAnsi="Times New Roman" w:cs="Times New Roman"/>
          <w:bCs/>
          <w:iCs/>
          <w:sz w:val="24"/>
          <w:szCs w:val="24"/>
        </w:rPr>
        <w:t>практиках и профильных сменах в школьном лагере</w:t>
      </w:r>
      <w:r w:rsidR="00034DA0" w:rsidRPr="00034DA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74C0D" w:rsidRDefault="00574C0D" w:rsidP="00034DA0">
      <w:pPr>
        <w:pStyle w:val="a3"/>
        <w:tabs>
          <w:tab w:val="left" w:pos="28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3F41" w:rsidRPr="00AA3F41" w:rsidRDefault="00AA3F41" w:rsidP="00AA3F4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F41" w:rsidRDefault="00AA3F41" w:rsidP="00AA3F41">
      <w:pPr>
        <w:pStyle w:val="a3"/>
        <w:numPr>
          <w:ilvl w:val="1"/>
          <w:numId w:val="6"/>
        </w:num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41"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p w:rsidR="00AA3F41" w:rsidRDefault="00AA3F41" w:rsidP="00AA3F41">
      <w:pPr>
        <w:widowControl w:val="0"/>
        <w:wordWrap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lang w:eastAsia="ko-KR"/>
        </w:rPr>
      </w:pPr>
      <w:r w:rsidRPr="00AA3F41">
        <w:rPr>
          <w:rFonts w:ascii="Times New Roman" w:eastAsia="Times New Roman" w:hAnsi="Times New Roman" w:cs="Times New Roman"/>
          <w:kern w:val="2"/>
          <w:sz w:val="24"/>
          <w:lang w:eastAsia="ko-KR"/>
        </w:rPr>
        <w:t xml:space="preserve">Совместная деятельность педагогов и школьников по направлению «Профориентация» включает в себя </w:t>
      </w:r>
    </w:p>
    <w:p w:rsidR="00AA3F41" w:rsidRPr="00D43D6B" w:rsidRDefault="00AA3F41" w:rsidP="00D43D6B">
      <w:pPr>
        <w:pStyle w:val="a3"/>
        <w:widowControl w:val="0"/>
        <w:numPr>
          <w:ilvl w:val="0"/>
          <w:numId w:val="22"/>
        </w:numPr>
        <w:wordWrap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2"/>
          <w:sz w:val="24"/>
          <w:lang w:eastAsia="ko-KR"/>
        </w:rPr>
      </w:pPr>
      <w:r w:rsidRPr="00D43D6B">
        <w:rPr>
          <w:rFonts w:ascii="Times New Roman" w:eastAsia="Times New Roman" w:hAnsi="Times New Roman" w:cs="Times New Roman"/>
          <w:kern w:val="2"/>
          <w:sz w:val="24"/>
          <w:lang w:eastAsia="ko-KR"/>
        </w:rPr>
        <w:t>профессиональное просвещение школь</w:t>
      </w:r>
      <w:r w:rsidRPr="00D43D6B">
        <w:rPr>
          <w:rFonts w:ascii="Times New Roman" w:eastAsia="Times New Roman" w:hAnsi="Times New Roman" w:cs="Times New Roman"/>
          <w:kern w:val="2"/>
          <w:sz w:val="24"/>
          <w:lang w:eastAsia="ko-KR"/>
        </w:rPr>
        <w:softHyphen/>
        <w:t>ников;</w:t>
      </w:r>
    </w:p>
    <w:p w:rsidR="00AA3F41" w:rsidRPr="00D43D6B" w:rsidRDefault="00AA3F41" w:rsidP="00D43D6B">
      <w:pPr>
        <w:pStyle w:val="a3"/>
        <w:widowControl w:val="0"/>
        <w:numPr>
          <w:ilvl w:val="0"/>
          <w:numId w:val="22"/>
        </w:numPr>
        <w:wordWrap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2"/>
          <w:sz w:val="24"/>
          <w:lang w:eastAsia="ko-KR"/>
        </w:rPr>
      </w:pPr>
      <w:r w:rsidRPr="00D43D6B">
        <w:rPr>
          <w:rFonts w:ascii="Times New Roman" w:eastAsia="Times New Roman" w:hAnsi="Times New Roman" w:cs="Times New Roman"/>
          <w:kern w:val="2"/>
          <w:sz w:val="24"/>
          <w:lang w:eastAsia="ko-KR"/>
        </w:rPr>
        <w:t xml:space="preserve">диагностику и консультирование по проблемам профориентации, </w:t>
      </w:r>
    </w:p>
    <w:p w:rsidR="00AA3F41" w:rsidRPr="00D43D6B" w:rsidRDefault="00AA3F41" w:rsidP="00D43D6B">
      <w:pPr>
        <w:pStyle w:val="a3"/>
        <w:widowControl w:val="0"/>
        <w:numPr>
          <w:ilvl w:val="0"/>
          <w:numId w:val="22"/>
        </w:numPr>
        <w:wordWrap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2"/>
          <w:sz w:val="24"/>
          <w:lang w:eastAsia="ko-KR"/>
        </w:rPr>
      </w:pPr>
      <w:r w:rsidRPr="00D43D6B">
        <w:rPr>
          <w:rFonts w:ascii="Times New Roman" w:eastAsia="Times New Roman" w:hAnsi="Times New Roman" w:cs="Times New Roman"/>
          <w:kern w:val="2"/>
          <w:sz w:val="24"/>
          <w:lang w:eastAsia="ko-KR"/>
        </w:rPr>
        <w:t>ор</w:t>
      </w:r>
      <w:r w:rsidRPr="00D43D6B">
        <w:rPr>
          <w:rFonts w:ascii="Times New Roman" w:eastAsia="Times New Roman" w:hAnsi="Times New Roman" w:cs="Times New Roman"/>
          <w:kern w:val="2"/>
          <w:sz w:val="24"/>
          <w:lang w:eastAsia="ko-KR"/>
        </w:rPr>
        <w:softHyphen/>
        <w:t xml:space="preserve">ганизацию профессиональных проб школьников. </w:t>
      </w:r>
    </w:p>
    <w:p w:rsidR="00AA3F41" w:rsidRPr="00AA3F41" w:rsidRDefault="00AA3F41" w:rsidP="00AA3F41">
      <w:pPr>
        <w:widowControl w:val="0"/>
        <w:wordWrap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lang w:eastAsia="ko-KR"/>
        </w:rPr>
      </w:pPr>
      <w:r w:rsidRPr="00AA3F41">
        <w:rPr>
          <w:rFonts w:ascii="Times New Roman" w:eastAsia="Times New Roman" w:hAnsi="Times New Roman" w:cs="Times New Roman"/>
          <w:kern w:val="2"/>
          <w:sz w:val="24"/>
          <w:lang w:eastAsia="ko-KR"/>
        </w:rPr>
        <w:t>Задача совместной дея</w:t>
      </w:r>
      <w:r w:rsidRPr="00AA3F41">
        <w:rPr>
          <w:rFonts w:ascii="Times New Roman" w:eastAsia="Times New Roman" w:hAnsi="Times New Roman" w:cs="Times New Roman"/>
          <w:kern w:val="2"/>
          <w:sz w:val="24"/>
          <w:lang w:eastAsia="ko-KR"/>
        </w:rPr>
        <w:softHyphen/>
        <w:t>тельности педагога и ребенка – подготовить школьника к осознанному вы</w:t>
      </w:r>
      <w:r w:rsidRPr="00AA3F41">
        <w:rPr>
          <w:rFonts w:ascii="Times New Roman" w:eastAsia="Times New Roman" w:hAnsi="Times New Roman" w:cs="Times New Roman"/>
          <w:kern w:val="2"/>
          <w:sz w:val="24"/>
          <w:lang w:eastAsia="ko-KR"/>
        </w:rPr>
        <w:softHyphen/>
        <w:t>бору своей будущей профессиональной деятельности. Создавая профориен</w:t>
      </w:r>
      <w:r w:rsidRPr="00AA3F41">
        <w:rPr>
          <w:rFonts w:ascii="Times New Roman" w:eastAsia="Times New Roman" w:hAnsi="Times New Roman" w:cs="Times New Roman"/>
          <w:kern w:val="2"/>
          <w:sz w:val="24"/>
          <w:lang w:eastAsia="ko-KR"/>
        </w:rPr>
        <w:softHyphen/>
        <w:t>тационно значимые проблемные ситуации, формирующие готовность школьника к выбору, педагог актуализирует его профессиональное само</w:t>
      </w:r>
      <w:r w:rsidRPr="00AA3F41">
        <w:rPr>
          <w:rFonts w:ascii="Times New Roman" w:eastAsia="Times New Roman" w:hAnsi="Times New Roman" w:cs="Times New Roman"/>
          <w:kern w:val="2"/>
          <w:sz w:val="24"/>
          <w:lang w:eastAsia="ko-KR"/>
        </w:rPr>
        <w:softHyphen/>
        <w:t>определение, позитивный взгляд на труд в постиндустриальном мире, охва</w:t>
      </w:r>
      <w:r w:rsidRPr="00AA3F41">
        <w:rPr>
          <w:rFonts w:ascii="Times New Roman" w:eastAsia="Times New Roman" w:hAnsi="Times New Roman" w:cs="Times New Roman"/>
          <w:kern w:val="2"/>
          <w:sz w:val="24"/>
          <w:lang w:eastAsia="ko-KR"/>
        </w:rPr>
        <w:softHyphen/>
        <w:t>тывающий не только профессиональную, но и внепрофессиональную со</w:t>
      </w:r>
      <w:r w:rsidRPr="00AA3F41">
        <w:rPr>
          <w:rFonts w:ascii="Times New Roman" w:eastAsia="Times New Roman" w:hAnsi="Times New Roman" w:cs="Times New Roman"/>
          <w:kern w:val="2"/>
          <w:sz w:val="24"/>
          <w:lang w:eastAsia="ko-KR"/>
        </w:rPr>
        <w:softHyphen/>
        <w:t>ставляющие такой деятельности, включающей в себя построение персо</w:t>
      </w:r>
      <w:r w:rsidRPr="00AA3F41">
        <w:rPr>
          <w:rFonts w:ascii="Times New Roman" w:eastAsia="Times New Roman" w:hAnsi="Times New Roman" w:cs="Times New Roman"/>
          <w:kern w:val="2"/>
          <w:sz w:val="24"/>
          <w:lang w:eastAsia="ko-KR"/>
        </w:rPr>
        <w:softHyphen/>
        <w:t>нального образовательно-профессионального маршрута.</w:t>
      </w:r>
    </w:p>
    <w:p w:rsidR="00AA3F41" w:rsidRPr="00AA3F41" w:rsidRDefault="00AA3F41" w:rsidP="00AA3F41">
      <w:pPr>
        <w:widowControl w:val="0"/>
        <w:wordWrap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lang w:eastAsia="ko-KR"/>
        </w:rPr>
      </w:pPr>
      <w:r w:rsidRPr="00AA3F41">
        <w:rPr>
          <w:rFonts w:ascii="Times New Roman" w:eastAsia="Calibri" w:hAnsi="Times New Roman" w:cs="Times New Roman"/>
          <w:b/>
          <w:i/>
          <w:kern w:val="2"/>
          <w:sz w:val="24"/>
          <w:lang w:eastAsia="ko-KR"/>
        </w:rPr>
        <w:t>На региональном и всероссийском уровне:</w:t>
      </w:r>
    </w:p>
    <w:p w:rsidR="00AA3F41" w:rsidRPr="00967B52" w:rsidRDefault="00AA3F41" w:rsidP="00AA3F41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участие в работе 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всероссийск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их профориентационных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проект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ов, со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softHyphen/>
        <w:t>здан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softHyphen/>
        <w:t xml:space="preserve">ных в сети интернет: 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просмотр лекций, 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решение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учебно-тренировочных задач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участие в 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мастер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класс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ах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посещение открытых уроков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(ПРОектория);</w:t>
      </w:r>
    </w:p>
    <w:p w:rsidR="00AA3F41" w:rsidRPr="00967B52" w:rsidRDefault="00AA3F41" w:rsidP="00AA3F41">
      <w:pPr>
        <w:pStyle w:val="a3"/>
        <w:widowControl w:val="0"/>
        <w:tabs>
          <w:tab w:val="left" w:pos="851"/>
        </w:tabs>
        <w:wordWrap w:val="0"/>
        <w:autoSpaceDE w:val="0"/>
        <w:autoSpaceDN w:val="0"/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ko-KR"/>
        </w:rPr>
        <w:t>На муниципальном и региональном уровнях:</w:t>
      </w:r>
      <w:r w:rsidRPr="00967B52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 </w:t>
      </w:r>
    </w:p>
    <w:p w:rsidR="00AA3F41" w:rsidRPr="00967B52" w:rsidRDefault="00AA3F41" w:rsidP="00AA3F41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участие в реализации муниципальной программы </w:t>
      </w:r>
      <w:r w:rsidRPr="00967B52">
        <w:rPr>
          <w:rFonts w:ascii="Times New Roman" w:hAnsi="Times New Roman" w:cs="Times New Roman"/>
          <w:bCs/>
          <w:kern w:val="28"/>
          <w:sz w:val="24"/>
          <w:szCs w:val="24"/>
        </w:rPr>
        <w:t>«Билет в будущее»;</w:t>
      </w:r>
    </w:p>
    <w:p w:rsidR="00AA3F41" w:rsidRPr="00967B52" w:rsidRDefault="00AA3F41" w:rsidP="00AA3F41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</w:t>
      </w:r>
    </w:p>
    <w:p w:rsidR="00AA3F41" w:rsidRPr="00967B52" w:rsidRDefault="00AA3F41" w:rsidP="00AA3F41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посещение 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профориентационных 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выставок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я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рмарок профессий, тематических 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профориентационных парков, дней открытых дверей в средних специальных учебных заведениях и вузах города Красноярска;</w:t>
      </w:r>
    </w:p>
    <w:p w:rsidR="00AA3F41" w:rsidRPr="00967B52" w:rsidRDefault="00AA3F41" w:rsidP="00AA3F41">
      <w:pPr>
        <w:pStyle w:val="a3"/>
        <w:widowControl w:val="0"/>
        <w:tabs>
          <w:tab w:val="left" w:pos="851"/>
        </w:tabs>
        <w:wordWrap w:val="0"/>
        <w:autoSpaceDE w:val="0"/>
        <w:autoSpaceDN w:val="0"/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ko-KR"/>
        </w:rPr>
        <w:t>На школьном уровне:</w:t>
      </w:r>
    </w:p>
    <w:p w:rsidR="00AA3F41" w:rsidRPr="00967B52" w:rsidRDefault="00AA3F41" w:rsidP="00AA3F41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освоение школьниками основ профессии в рамках различных курсов по выбору,</w:t>
      </w:r>
      <w:r w:rsidR="0073357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="00733570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73357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вкл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юченных в основную образовательную программу школы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или в рамках дополнительных образовательных программ;</w:t>
      </w:r>
    </w:p>
    <w:p w:rsidR="00AA3F41" w:rsidRPr="00967B52" w:rsidRDefault="00AA3F41" w:rsidP="00AA3F41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lastRenderedPageBreak/>
        <w:t>циклы про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ф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ориентационных часов общения, направленных на подготовку школьника к осознанному планированию и реализации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ребенком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своего профессионального будущего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</w:t>
      </w:r>
    </w:p>
    <w:p w:rsidR="00AA3F41" w:rsidRPr="00967B52" w:rsidRDefault="00967B52" w:rsidP="00AA3F41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родительские собрания, собрания-конференции по вопросвм профориентации.</w:t>
      </w:r>
      <w:r w:rsidR="00AA3F41"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</w:t>
      </w:r>
    </w:p>
    <w:p w:rsidR="00AA3F41" w:rsidRPr="00967B52" w:rsidRDefault="00AA3F41" w:rsidP="00AA3F41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участие в проекте «Классные встречи» в рамках деятельности пер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softHyphen/>
        <w:t>вичной ячейки Общероссийской общественно-государственной детско-юношеской организации «Российское движение школьников»;</w:t>
      </w:r>
    </w:p>
    <w:p w:rsidR="00AA3F41" w:rsidRPr="00967B52" w:rsidRDefault="00AA3F41" w:rsidP="00AA3F41">
      <w:pPr>
        <w:pStyle w:val="a3"/>
        <w:widowControl w:val="0"/>
        <w:tabs>
          <w:tab w:val="left" w:pos="851"/>
        </w:tabs>
        <w:wordWrap w:val="0"/>
        <w:autoSpaceDE w:val="0"/>
        <w:autoSpaceDN w:val="0"/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ko-KR"/>
        </w:rPr>
        <w:t>На уровне классов:</w:t>
      </w:r>
    </w:p>
    <w:p w:rsidR="00733570" w:rsidRPr="00733570" w:rsidRDefault="00AA3F41" w:rsidP="00733570">
      <w:pPr>
        <w:pStyle w:val="a3"/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733570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профориентационные игры: симуляции, деловые игры, квесты, решение кейсов (ситуаций, в которых необходимо принять решение</w:t>
      </w:r>
      <w:r w:rsidR="00733570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, занять определенную позицию)</w:t>
      </w:r>
      <w:r w:rsidR="00733570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</w:t>
      </w:r>
    </w:p>
    <w:p w:rsidR="00AA3F41" w:rsidRPr="00733570" w:rsidRDefault="00733570" w:rsidP="00733570">
      <w:pPr>
        <w:pStyle w:val="a3"/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классные часы, </w:t>
      </w:r>
      <w:r w:rsidR="00AA3F41" w:rsidRPr="00733570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="00AA3F41" w:rsidRPr="00733570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:</w:t>
      </w:r>
    </w:p>
    <w:p w:rsidR="00AA3F41" w:rsidRPr="00967B52" w:rsidRDefault="00AA3F41" w:rsidP="00AA3F41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создание организационных условий и проведение деловых игр, предполагающих </w:t>
      </w:r>
      <w:r w:rsidR="0073357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профиспытания: </w:t>
      </w:r>
      <w:r w:rsidR="00967B52"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«День самоуправления», «Классный день»</w:t>
      </w:r>
      <w:r w:rsidR="0073357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.</w:t>
      </w:r>
    </w:p>
    <w:p w:rsidR="00AA3F41" w:rsidRPr="00967B52" w:rsidRDefault="00AA3F41" w:rsidP="00AA3F41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</w:t>
      </w:r>
      <w:r w:rsidRPr="00967B5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.</w:t>
      </w:r>
    </w:p>
    <w:p w:rsidR="00AA3F41" w:rsidRPr="00967B52" w:rsidRDefault="00AA3F41" w:rsidP="00AA3F41">
      <w:pPr>
        <w:pStyle w:val="a3"/>
        <w:widowControl w:val="0"/>
        <w:tabs>
          <w:tab w:val="left" w:pos="851"/>
        </w:tabs>
        <w:wordWrap w:val="0"/>
        <w:autoSpaceDE w:val="0"/>
        <w:autoSpaceDN w:val="0"/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x-none"/>
        </w:rPr>
        <w:t>На индивидуальном уровне:</w:t>
      </w:r>
    </w:p>
    <w:p w:rsidR="00AA3F41" w:rsidRPr="00967B52" w:rsidRDefault="00AA3F41" w:rsidP="00AA3F41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67B5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</w:r>
      <w:r w:rsidRPr="00967B5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  <w:r w:rsidRPr="00967B5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43D6B" w:rsidRPr="007E6297" w:rsidRDefault="00AA3F41" w:rsidP="00D43D6B">
      <w:pPr>
        <w:pStyle w:val="a3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67B52">
        <w:rPr>
          <w:rFonts w:ascii="Times New Roman" w:hAnsi="Times New Roman" w:cs="Times New Roman"/>
          <w:iCs/>
          <w:sz w:val="24"/>
          <w:szCs w:val="24"/>
          <w:lang w:eastAsia="ru-RU"/>
        </w:rPr>
        <w:t>участие в проектной</w:t>
      </w:r>
      <w:r w:rsidRPr="00967B52">
        <w:rPr>
          <w:rFonts w:ascii="Times New Roman" w:hAnsi="Times New Roman" w:cs="Times New Roman"/>
          <w:sz w:val="24"/>
          <w:szCs w:val="24"/>
        </w:rPr>
        <w:t xml:space="preserve"> деятельности, участия в н</w:t>
      </w:r>
      <w:r w:rsidR="00D43D6B">
        <w:rPr>
          <w:rFonts w:ascii="Times New Roman" w:hAnsi="Times New Roman" w:cs="Times New Roman"/>
          <w:sz w:val="24"/>
          <w:szCs w:val="24"/>
        </w:rPr>
        <w:t>аучно-практических конференциях.</w:t>
      </w:r>
    </w:p>
    <w:p w:rsidR="007E6297" w:rsidRPr="007E6297" w:rsidRDefault="007E6297" w:rsidP="007E6297">
      <w:pPr>
        <w:pStyle w:val="a3"/>
        <w:widowControl w:val="0"/>
        <w:tabs>
          <w:tab w:val="left" w:pos="851"/>
        </w:tabs>
        <w:wordWrap w:val="0"/>
        <w:autoSpaceDE w:val="0"/>
        <w:autoSpaceDN w:val="0"/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</w:p>
    <w:p w:rsidR="00AA3F41" w:rsidRPr="00D43D6B" w:rsidRDefault="00D43D6B" w:rsidP="00D43D6B">
      <w:pPr>
        <w:pStyle w:val="a3"/>
        <w:numPr>
          <w:ilvl w:val="1"/>
          <w:numId w:val="6"/>
        </w:num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6B">
        <w:rPr>
          <w:rFonts w:ascii="Times New Roman" w:hAnsi="Times New Roman" w:cs="Times New Roman"/>
          <w:b/>
          <w:sz w:val="24"/>
          <w:szCs w:val="24"/>
        </w:rPr>
        <w:t>Модуль  «Работа с родителями»</w:t>
      </w:r>
    </w:p>
    <w:p w:rsidR="00D43D6B" w:rsidRPr="00D43D6B" w:rsidRDefault="00D43D6B" w:rsidP="00D43D6B">
      <w:pPr>
        <w:tabs>
          <w:tab w:val="left" w:pos="851"/>
        </w:tabs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43D6B">
        <w:rPr>
          <w:rFonts w:ascii="Times New Roman" w:eastAsia="Calibri" w:hAnsi="Times New Roman" w:cs="Times New Roman"/>
          <w:sz w:val="24"/>
          <w:szCs w:val="28"/>
        </w:rPr>
        <w:t>Работа с родителями или законными представителями обучающихся осуществляется для повышения педагогической компетенции родителей, которые должны правильно организовать процесс воспитания своего ребёнка в семье для того, чтобы он вырос образованным и воспитанным человеком, готовым трудиться в современном обществе на благо своей страны. Родители активно и с пользой вовлекаются в жизнь школы.</w:t>
      </w:r>
    </w:p>
    <w:p w:rsidR="00D43D6B" w:rsidRPr="00D43D6B" w:rsidRDefault="00D43D6B" w:rsidP="00D43D6B">
      <w:pPr>
        <w:tabs>
          <w:tab w:val="left" w:pos="851"/>
        </w:tabs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43D6B">
        <w:rPr>
          <w:rFonts w:ascii="Times New Roman" w:eastAsia="Calibri" w:hAnsi="Times New Roman" w:cs="Times New Roman"/>
          <w:sz w:val="24"/>
          <w:szCs w:val="28"/>
        </w:rPr>
        <w:t>Система работы с родителями выстраивается на решении следующих задач:</w:t>
      </w:r>
    </w:p>
    <w:p w:rsidR="00D43D6B" w:rsidRPr="00D43D6B" w:rsidRDefault="00D43D6B" w:rsidP="00D43D6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43D6B">
        <w:rPr>
          <w:rFonts w:ascii="Times New Roman" w:eastAsia="Calibri" w:hAnsi="Times New Roman" w:cs="Times New Roman"/>
          <w:sz w:val="24"/>
          <w:szCs w:val="28"/>
        </w:rPr>
        <w:t>Повышение педагогической культуры родителей, пополнение арсенала их знаний по общим и конкретным вопросам воспитания ребёнка в семье и школе.</w:t>
      </w:r>
    </w:p>
    <w:p w:rsidR="00D43D6B" w:rsidRPr="00D43D6B" w:rsidRDefault="00D43D6B" w:rsidP="00D43D6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43D6B">
        <w:rPr>
          <w:rFonts w:ascii="Times New Roman" w:eastAsia="Calibri" w:hAnsi="Times New Roman" w:cs="Times New Roman"/>
          <w:sz w:val="24"/>
          <w:szCs w:val="28"/>
        </w:rPr>
        <w:t>Вовлечение родителей в совместную с детьми и педагогами учебно-познавательную, культурно-досуговую, общественно-полезную и спортивно-оздоровительную деятельность.</w:t>
      </w:r>
    </w:p>
    <w:p w:rsidR="00D43D6B" w:rsidRPr="00D43D6B" w:rsidRDefault="00D43D6B" w:rsidP="00D43D6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43D6B">
        <w:rPr>
          <w:rFonts w:ascii="Times New Roman" w:eastAsia="Calibri" w:hAnsi="Times New Roman" w:cs="Times New Roman"/>
          <w:sz w:val="24"/>
          <w:szCs w:val="28"/>
        </w:rPr>
        <w:t>Презентация положительного семейного опыта, организация семейных мастерских и родительского лектория.</w:t>
      </w:r>
    </w:p>
    <w:p w:rsidR="00D43D6B" w:rsidRPr="00D43D6B" w:rsidRDefault="00D43D6B" w:rsidP="00D43D6B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43D6B">
        <w:rPr>
          <w:rFonts w:ascii="Times New Roman" w:eastAsia="Calibri" w:hAnsi="Times New Roman" w:cs="Times New Roman"/>
          <w:sz w:val="24"/>
          <w:szCs w:val="28"/>
        </w:rPr>
        <w:t>Совершенствование форм взаимодействия школа – семья.</w:t>
      </w:r>
    </w:p>
    <w:p w:rsidR="00D43D6B" w:rsidRPr="00D43D6B" w:rsidRDefault="00D43D6B" w:rsidP="00D43D6B">
      <w:pPr>
        <w:numPr>
          <w:ilvl w:val="0"/>
          <w:numId w:val="23"/>
        </w:numPr>
        <w:spacing w:after="0" w:line="276" w:lineRule="auto"/>
        <w:ind w:left="714" w:hanging="357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>Помощь родителям и детям с ОВЗ.</w:t>
      </w:r>
    </w:p>
    <w:p w:rsidR="00D43D6B" w:rsidRPr="00D43D6B" w:rsidRDefault="00D43D6B" w:rsidP="00D43D6B">
      <w:pPr>
        <w:tabs>
          <w:tab w:val="left" w:pos="851"/>
        </w:tabs>
        <w:spacing w:after="200" w:line="276" w:lineRule="auto"/>
        <w:ind w:firstLine="567"/>
        <w:jc w:val="both"/>
        <w:rPr>
          <w:rFonts w:ascii="Times New Roman" w:eastAsia="№Е" w:hAnsi="Times New Roman" w:cs="Times New Roman"/>
          <w:sz w:val="24"/>
          <w:szCs w:val="28"/>
        </w:rPr>
      </w:pPr>
      <w:r w:rsidRPr="00D43D6B">
        <w:rPr>
          <w:rFonts w:ascii="Times New Roman" w:eastAsia="Calibri" w:hAnsi="Times New Roman" w:cs="Times New Roman"/>
          <w:sz w:val="24"/>
          <w:szCs w:val="28"/>
        </w:rPr>
        <w:t>Работа с родителями или законными представителями гимназистов осуществляется в рамках следующих видов и форм деятельности:</w:t>
      </w:r>
      <w:r w:rsidRPr="00D43D6B">
        <w:rPr>
          <w:rFonts w:ascii="Times New Roman" w:eastAsia="№Е" w:hAnsi="Times New Roman" w:cs="Times New Roman"/>
          <w:sz w:val="24"/>
          <w:szCs w:val="28"/>
        </w:rPr>
        <w:t xml:space="preserve"> </w:t>
      </w:r>
    </w:p>
    <w:p w:rsidR="00D43D6B" w:rsidRPr="008230F1" w:rsidRDefault="00D43D6B" w:rsidP="00D43D6B">
      <w:pPr>
        <w:spacing w:after="0" w:line="276" w:lineRule="auto"/>
        <w:ind w:firstLine="567"/>
        <w:jc w:val="both"/>
        <w:rPr>
          <w:rFonts w:ascii="Times New Roman" w:eastAsia="№Е" w:hAnsi="Times New Roman" w:cs="Times New Roman"/>
          <w:b/>
          <w:i/>
          <w:sz w:val="24"/>
          <w:szCs w:val="28"/>
          <w:lang w:eastAsia="ru-RU"/>
        </w:rPr>
      </w:pPr>
      <w:r w:rsidRPr="008230F1">
        <w:rPr>
          <w:rFonts w:ascii="Times New Roman" w:eastAsia="№Е" w:hAnsi="Times New Roman" w:cs="Times New Roman"/>
          <w:b/>
          <w:i/>
          <w:sz w:val="24"/>
          <w:szCs w:val="28"/>
          <w:lang w:eastAsia="ru-RU"/>
        </w:rPr>
        <w:t xml:space="preserve">На групповом уровне: </w:t>
      </w:r>
    </w:p>
    <w:p w:rsidR="00D43D6B" w:rsidRPr="00D43D6B" w:rsidRDefault="00D43D6B" w:rsidP="00D43D6B">
      <w:pPr>
        <w:numPr>
          <w:ilvl w:val="0"/>
          <w:numId w:val="3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lastRenderedPageBreak/>
        <w:t>р</w:t>
      </w:r>
      <w:r w:rsidRPr="00D43D6B">
        <w:rPr>
          <w:rFonts w:ascii="Times New Roman" w:eastAsia="№Е" w:hAnsi="Times New Roman" w:cs="Times New Roman"/>
          <w:kern w:val="2"/>
          <w:sz w:val="26"/>
          <w:szCs w:val="28"/>
        </w:rPr>
        <w:t xml:space="preserve">одители являются обязательной частью государственно-общественного управления МАОУ СШ № 76 </w:t>
      </w:r>
      <w:r w:rsidRPr="00D43D6B">
        <w:rPr>
          <w:rFonts w:ascii="Times New Roman" w:eastAsia="№Е" w:hAnsi="Times New Roman" w:cs="Times New Roman"/>
          <w:kern w:val="2"/>
          <w:sz w:val="24"/>
          <w:szCs w:val="24"/>
        </w:rPr>
        <w:t xml:space="preserve">(Управляющий совет школы, родительская конференция, общешкольный родительский комитет и 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Наблюдательный</w:t>
      </w:r>
      <w:r w:rsidRPr="00D43D6B">
        <w:rPr>
          <w:rFonts w:ascii="Times New Roman" w:eastAsia="№Е" w:hAnsi="Times New Roman" w:cs="Times New Roman"/>
          <w:kern w:val="2"/>
          <w:sz w:val="24"/>
          <w:szCs w:val="24"/>
        </w:rPr>
        <w:t xml:space="preserve"> совет</w:t>
      </w:r>
      <w:r w:rsidRPr="00D43D6B">
        <w:rPr>
          <w:rFonts w:ascii="№Е" w:eastAsia="№Е" w:hAnsi="Times New Roman" w:cs="Times New Roman"/>
          <w:kern w:val="2"/>
          <w:sz w:val="24"/>
          <w:szCs w:val="24"/>
        </w:rPr>
        <w:t>)</w:t>
      </w: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 xml:space="preserve"> 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>школы</w:t>
      </w: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>, участвующие в управлении образовательной организацией, решении вопросов воспитания и социализации их детей;</w:t>
      </w:r>
    </w:p>
    <w:p w:rsidR="00D43D6B" w:rsidRPr="00D43D6B" w:rsidRDefault="008230F1" w:rsidP="00D43D6B">
      <w:pPr>
        <w:numPr>
          <w:ilvl w:val="0"/>
          <w:numId w:val="3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i/>
          <w:iCs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 консультации психолога,</w:t>
      </w:r>
      <w:r w:rsidR="00D43D6B" w:rsidRPr="00D43D6B">
        <w:rPr>
          <w:rFonts w:ascii="Times New Roman" w:eastAsia="№Е" w:hAnsi="Times New Roman" w:cs="Times New Roman"/>
          <w:kern w:val="2"/>
          <w:sz w:val="24"/>
          <w:szCs w:val="28"/>
        </w:rPr>
        <w:t xml:space="preserve">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 как в очном , так и в онлайн-режиме</w:t>
      </w:r>
      <w:r w:rsidR="00D43D6B" w:rsidRPr="00D43D6B">
        <w:rPr>
          <w:rFonts w:ascii="Times New Roman" w:eastAsia="№Е" w:hAnsi="Times New Roman" w:cs="Times New Roman"/>
          <w:kern w:val="2"/>
          <w:sz w:val="24"/>
          <w:szCs w:val="28"/>
        </w:rPr>
        <w:t>;</w:t>
      </w:r>
    </w:p>
    <w:p w:rsidR="00D43D6B" w:rsidRPr="00D43D6B" w:rsidRDefault="008230F1" w:rsidP="00D43D6B">
      <w:pPr>
        <w:numPr>
          <w:ilvl w:val="0"/>
          <w:numId w:val="3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общешкольные </w:t>
      </w:r>
      <w:r w:rsidR="00D43D6B" w:rsidRPr="00D43D6B">
        <w:rPr>
          <w:rFonts w:ascii="Times New Roman" w:eastAsia="№Е" w:hAnsi="Times New Roman" w:cs="Times New Roman"/>
          <w:kern w:val="2"/>
          <w:sz w:val="24"/>
          <w:szCs w:val="28"/>
        </w:rPr>
        <w:t>родительские собрания, происходящие в режиме обсуждения наиболее острых проблем обучения и воспитания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 школьников</w:t>
      </w:r>
      <w:r w:rsidR="00D43D6B" w:rsidRPr="00D43D6B">
        <w:rPr>
          <w:rFonts w:ascii="Times New Roman" w:eastAsia="№Е" w:hAnsi="Times New Roman" w:cs="Times New Roman"/>
          <w:kern w:val="2"/>
          <w:sz w:val="24"/>
          <w:szCs w:val="28"/>
        </w:rPr>
        <w:t>;</w:t>
      </w:r>
    </w:p>
    <w:p w:rsidR="00D43D6B" w:rsidRPr="00D43D6B" w:rsidRDefault="00D43D6B" w:rsidP="00D43D6B">
      <w:pPr>
        <w:numPr>
          <w:ilvl w:val="0"/>
          <w:numId w:val="3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D43D6B" w:rsidRPr="00D43D6B" w:rsidRDefault="00D43D6B" w:rsidP="00D43D6B">
      <w:pPr>
        <w:numPr>
          <w:ilvl w:val="0"/>
          <w:numId w:val="3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 xml:space="preserve">родительские форумы </w:t>
      </w:r>
      <w:r w:rsidR="008230F1">
        <w:rPr>
          <w:rFonts w:ascii="Times New Roman" w:eastAsia="№Е" w:hAnsi="Times New Roman" w:cs="Times New Roman"/>
          <w:kern w:val="2"/>
          <w:sz w:val="24"/>
          <w:szCs w:val="28"/>
        </w:rPr>
        <w:t xml:space="preserve">в мессенджерах </w:t>
      </w:r>
      <w:r w:rsidR="008230F1">
        <w:rPr>
          <w:rFonts w:ascii="Times New Roman" w:eastAsia="№Е" w:hAnsi="Times New Roman" w:cs="Times New Roman"/>
          <w:kern w:val="2"/>
          <w:sz w:val="24"/>
          <w:szCs w:val="28"/>
          <w:lang w:val="en-US"/>
        </w:rPr>
        <w:t>Viber</w:t>
      </w: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 xml:space="preserve">, </w:t>
      </w:r>
      <w:r w:rsidR="008230F1">
        <w:rPr>
          <w:rFonts w:ascii="Times New Roman" w:eastAsia="№Е" w:hAnsi="Times New Roman" w:cs="Times New Roman"/>
          <w:kern w:val="2"/>
          <w:sz w:val="24"/>
          <w:szCs w:val="28"/>
        </w:rPr>
        <w:t>социальной сети Инстаграм, где</w:t>
      </w: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 xml:space="preserve"> обсуждаются интересующие родителей вопросы, а также осуществляются виртуальные консультации психологов и педагогов;</w:t>
      </w:r>
    </w:p>
    <w:p w:rsidR="00D43D6B" w:rsidRPr="00D43D6B" w:rsidRDefault="00D43D6B" w:rsidP="00D43D6B">
      <w:pPr>
        <w:numPr>
          <w:ilvl w:val="0"/>
          <w:numId w:val="3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 w:rsidRPr="00D43D6B">
        <w:rPr>
          <w:rFonts w:ascii="№Е" w:eastAsia="№Е" w:hAnsi="Times New Roman" w:cs="Times New Roman"/>
          <w:kern w:val="2"/>
          <w:sz w:val="26"/>
          <w:szCs w:val="28"/>
        </w:rPr>
        <w:t>комплекс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 xml:space="preserve"> 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>мероприятий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 xml:space="preserve"> 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>по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 xml:space="preserve"> 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>совместному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 xml:space="preserve"> (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>родители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 xml:space="preserve"> 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>и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 xml:space="preserve"> 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>учащиеся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 xml:space="preserve">) 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>благоустройству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 xml:space="preserve"> </w:t>
      </w:r>
      <w:r w:rsidRPr="00D43D6B">
        <w:rPr>
          <w:rFonts w:ascii="№Е" w:eastAsia="№Е" w:hAnsi="Times New Roman" w:cs="Times New Roman"/>
          <w:kern w:val="2"/>
          <w:sz w:val="26"/>
          <w:szCs w:val="28"/>
        </w:rPr>
        <w:t>территорий</w:t>
      </w:r>
      <w:r w:rsidR="008230F1">
        <w:rPr>
          <w:rFonts w:eastAsia="№Е" w:cs="Times New Roman"/>
          <w:kern w:val="2"/>
          <w:sz w:val="26"/>
          <w:szCs w:val="28"/>
        </w:rPr>
        <w:t xml:space="preserve">, </w:t>
      </w:r>
      <w:r w:rsidR="008230F1" w:rsidRPr="008230F1">
        <w:rPr>
          <w:rFonts w:ascii="Times New Roman" w:eastAsia="№Е" w:hAnsi="Times New Roman" w:cs="Times New Roman"/>
          <w:kern w:val="2"/>
          <w:sz w:val="24"/>
          <w:szCs w:val="28"/>
        </w:rPr>
        <w:t>классных кабинетов;</w:t>
      </w:r>
    </w:p>
    <w:p w:rsidR="00D43D6B" w:rsidRPr="00D43D6B" w:rsidRDefault="00D43D6B" w:rsidP="00D43D6B">
      <w:pPr>
        <w:shd w:val="clear" w:color="auto" w:fill="FFFFFF"/>
        <w:tabs>
          <w:tab w:val="left" w:pos="993"/>
          <w:tab w:val="left" w:pos="1310"/>
        </w:tabs>
        <w:spacing w:after="0" w:line="276" w:lineRule="auto"/>
        <w:ind w:left="567" w:right="-1"/>
        <w:jc w:val="both"/>
        <w:rPr>
          <w:rFonts w:ascii="Times New Roman" w:eastAsia="№Е" w:hAnsi="Times New Roman" w:cs="Times New Roman"/>
          <w:b/>
          <w:i/>
          <w:kern w:val="2"/>
          <w:sz w:val="24"/>
          <w:szCs w:val="28"/>
        </w:rPr>
      </w:pPr>
      <w:r w:rsidRPr="00D43D6B">
        <w:rPr>
          <w:rFonts w:ascii="Times New Roman" w:eastAsia="№Е" w:hAnsi="Times New Roman" w:cs="Times New Roman"/>
          <w:b/>
          <w:i/>
          <w:kern w:val="2"/>
          <w:sz w:val="24"/>
          <w:szCs w:val="28"/>
        </w:rPr>
        <w:t>На индивидуальном уровне:</w:t>
      </w:r>
    </w:p>
    <w:p w:rsidR="00D43D6B" w:rsidRPr="00D43D6B" w:rsidRDefault="00D43D6B" w:rsidP="00D43D6B">
      <w:pPr>
        <w:numPr>
          <w:ilvl w:val="0"/>
          <w:numId w:val="3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>работа специалистов по запросу родителей для решения острых конфликтных ситуаций;</w:t>
      </w:r>
    </w:p>
    <w:p w:rsidR="00D43D6B" w:rsidRPr="00D43D6B" w:rsidRDefault="00D43D6B" w:rsidP="00D43D6B">
      <w:pPr>
        <w:numPr>
          <w:ilvl w:val="0"/>
          <w:numId w:val="3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D43D6B" w:rsidRPr="00D43D6B" w:rsidRDefault="00D43D6B" w:rsidP="00D43D6B">
      <w:pPr>
        <w:numPr>
          <w:ilvl w:val="0"/>
          <w:numId w:val="3"/>
        </w:numPr>
        <w:tabs>
          <w:tab w:val="left" w:pos="851"/>
          <w:tab w:val="left" w:pos="1310"/>
        </w:tabs>
        <w:spacing w:after="0" w:line="276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 xml:space="preserve">помощь со стороны родителей в подготовке и проведении </w:t>
      </w:r>
      <w:r w:rsidR="008230F1">
        <w:rPr>
          <w:rFonts w:ascii="Times New Roman" w:eastAsia="№Е" w:hAnsi="Times New Roman" w:cs="Times New Roman"/>
          <w:kern w:val="2"/>
          <w:sz w:val="24"/>
          <w:szCs w:val="28"/>
        </w:rPr>
        <w:t xml:space="preserve">оющешкольных </w:t>
      </w:r>
      <w:r w:rsidRPr="00D43D6B">
        <w:rPr>
          <w:rFonts w:ascii="Times New Roman" w:eastAsia="№Е" w:hAnsi="Times New Roman" w:cs="Times New Roman"/>
          <w:kern w:val="2"/>
          <w:sz w:val="24"/>
          <w:szCs w:val="28"/>
        </w:rPr>
        <w:t>и внутриклассных мероприятий воспитательной направленности;</w:t>
      </w:r>
    </w:p>
    <w:p w:rsidR="00D43D6B" w:rsidRPr="007E6297" w:rsidRDefault="00D43D6B" w:rsidP="0000475A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hanging="77"/>
        <w:jc w:val="both"/>
        <w:rPr>
          <w:rFonts w:ascii="Times New Roman" w:hAnsi="Times New Roman" w:cs="Times New Roman"/>
          <w:b/>
          <w:szCs w:val="24"/>
        </w:rPr>
      </w:pPr>
      <w:r w:rsidRPr="00D43D6B">
        <w:rPr>
          <w:rFonts w:ascii="Times New Roman" w:eastAsia="Calibri" w:hAnsi="Times New Roman" w:cs="Times New Roman"/>
          <w:sz w:val="24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7E6297" w:rsidRPr="007E6297" w:rsidRDefault="007E6297" w:rsidP="007E6297">
      <w:pPr>
        <w:pStyle w:val="a3"/>
        <w:tabs>
          <w:tab w:val="left" w:pos="284"/>
        </w:tabs>
        <w:spacing w:after="0" w:line="276" w:lineRule="auto"/>
        <w:ind w:left="644"/>
        <w:jc w:val="both"/>
        <w:rPr>
          <w:rFonts w:ascii="Times New Roman" w:hAnsi="Times New Roman" w:cs="Times New Roman"/>
          <w:b/>
          <w:szCs w:val="24"/>
        </w:rPr>
      </w:pPr>
    </w:p>
    <w:p w:rsidR="007E6297" w:rsidRPr="007E6297" w:rsidRDefault="007E6297" w:rsidP="007E6297">
      <w:pPr>
        <w:shd w:val="clear" w:color="auto" w:fill="FFFFFF"/>
        <w:tabs>
          <w:tab w:val="left" w:pos="993"/>
          <w:tab w:val="left" w:pos="1310"/>
        </w:tabs>
        <w:ind w:left="567" w:right="-1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7E6297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Основные направления самоанализа воспитательной работы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sz w:val="24"/>
        </w:rPr>
      </w:pPr>
      <w:r w:rsidRPr="007E6297">
        <w:rPr>
          <w:rFonts w:ascii="Times New Roman" w:hAnsi="Times New Roman" w:cs="Times New Roman"/>
          <w:sz w:val="24"/>
        </w:rPr>
        <w:t xml:space="preserve">Самоанализ организуемой в школе воспитательной работы осуществляется по направлениям и проводится с целью выявления основных проблем школьного воспитания и последующего их решения. 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sz w:val="24"/>
        </w:rPr>
      </w:pPr>
      <w:r w:rsidRPr="007E6297">
        <w:rPr>
          <w:rFonts w:ascii="Times New Roman" w:hAnsi="Times New Roman" w:cs="Times New Roman"/>
          <w:sz w:val="24"/>
        </w:rPr>
        <w:t xml:space="preserve">Самоанализ осуществляется ежегодно силами </w:t>
      </w:r>
      <w:r w:rsidR="006309E6">
        <w:rPr>
          <w:rFonts w:ascii="Times New Roman" w:hAnsi="Times New Roman" w:cs="Times New Roman"/>
          <w:sz w:val="24"/>
        </w:rPr>
        <w:t>МАОУ СШ № 76.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sz w:val="24"/>
        </w:rPr>
      </w:pPr>
      <w:r w:rsidRPr="007E6297">
        <w:rPr>
          <w:rFonts w:ascii="Times New Roman" w:hAnsi="Times New Roman" w:cs="Times New Roman"/>
          <w:sz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7E6297" w:rsidRPr="007E6297" w:rsidRDefault="007E6297" w:rsidP="006309E6">
      <w:pPr>
        <w:pStyle w:val="a3"/>
        <w:adjustRightInd w:val="0"/>
        <w:ind w:left="644" w:right="-1"/>
        <w:jc w:val="both"/>
        <w:rPr>
          <w:rFonts w:ascii="Times New Roman" w:hAnsi="Times New Roman" w:cs="Times New Roman"/>
          <w:sz w:val="24"/>
        </w:rPr>
      </w:pPr>
      <w:r w:rsidRPr="007E6297">
        <w:rPr>
          <w:rFonts w:ascii="Times New Roman" w:hAnsi="Times New Roman" w:cs="Times New Roman"/>
          <w:sz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7E6297" w:rsidRPr="007E6297" w:rsidRDefault="007E6297" w:rsidP="006309E6">
      <w:pPr>
        <w:pStyle w:val="a3"/>
        <w:adjustRightInd w:val="0"/>
        <w:ind w:left="644" w:right="-1"/>
        <w:jc w:val="both"/>
        <w:rPr>
          <w:rFonts w:ascii="Times New Roman" w:hAnsi="Times New Roman" w:cs="Times New Roman"/>
          <w:sz w:val="24"/>
        </w:rPr>
      </w:pPr>
      <w:r w:rsidRPr="007E6297">
        <w:rPr>
          <w:rFonts w:ascii="Times New Roman" w:hAnsi="Times New Roman" w:cs="Times New Roman"/>
          <w:sz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7E6297" w:rsidRPr="007E6297" w:rsidRDefault="007E6297" w:rsidP="006309E6">
      <w:pPr>
        <w:pStyle w:val="a3"/>
        <w:adjustRightInd w:val="0"/>
        <w:ind w:left="644" w:right="-1"/>
        <w:jc w:val="both"/>
        <w:rPr>
          <w:rFonts w:ascii="Times New Roman" w:hAnsi="Times New Roman" w:cs="Times New Roman"/>
          <w:sz w:val="24"/>
        </w:rPr>
      </w:pPr>
      <w:r w:rsidRPr="007E6297">
        <w:rPr>
          <w:rFonts w:ascii="Times New Roman" w:hAnsi="Times New Roman" w:cs="Times New Roman"/>
          <w:sz w:val="24"/>
        </w:rPr>
        <w:lastRenderedPageBreak/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7E6297" w:rsidRPr="007E6297" w:rsidRDefault="007E6297" w:rsidP="006309E6">
      <w:pPr>
        <w:pStyle w:val="a3"/>
        <w:adjustRightInd w:val="0"/>
        <w:ind w:left="644" w:right="-1"/>
        <w:jc w:val="both"/>
        <w:rPr>
          <w:rFonts w:ascii="Times New Roman" w:hAnsi="Times New Roman" w:cs="Times New Roman"/>
          <w:sz w:val="24"/>
        </w:rPr>
      </w:pPr>
      <w:r w:rsidRPr="007E6297">
        <w:rPr>
          <w:rFonts w:ascii="Times New Roman" w:hAnsi="Times New Roman" w:cs="Times New Roman"/>
          <w:sz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309E6" w:rsidRPr="006309E6" w:rsidRDefault="007E6297" w:rsidP="00B75D71">
      <w:pPr>
        <w:pStyle w:val="a3"/>
        <w:adjustRightInd w:val="0"/>
        <w:ind w:left="644" w:right="-1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6309E6">
        <w:rPr>
          <w:rFonts w:ascii="Times New Roman" w:hAnsi="Times New Roman" w:cs="Times New Roman"/>
          <w:sz w:val="24"/>
          <w:lang w:eastAsia="ru-RU"/>
        </w:rPr>
        <w:t xml:space="preserve">Основными направлениями анализа </w:t>
      </w:r>
      <w:r w:rsidRPr="006309E6">
        <w:rPr>
          <w:rFonts w:ascii="Times New Roman" w:hAnsi="Times New Roman" w:cs="Times New Roman"/>
          <w:sz w:val="24"/>
        </w:rPr>
        <w:t xml:space="preserve">организуемого в школе воспитательного процесса могут быть следующие </w:t>
      </w:r>
    </w:p>
    <w:p w:rsidR="007E6297" w:rsidRPr="006309E6" w:rsidRDefault="007E6297" w:rsidP="006309E6">
      <w:pPr>
        <w:pStyle w:val="a3"/>
        <w:adjustRightInd w:val="0"/>
        <w:ind w:left="644" w:right="-1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6309E6">
        <w:rPr>
          <w:rFonts w:ascii="Times New Roman" w:hAnsi="Times New Roman" w:cs="Times New Roman"/>
          <w:b/>
          <w:bCs/>
          <w:i/>
          <w:sz w:val="24"/>
        </w:rPr>
        <w:t xml:space="preserve">1. Результаты воспитания, социализации и саморазвития школьников. 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7E6297" w:rsidRPr="007E6297" w:rsidRDefault="007E6297" w:rsidP="006309E6">
      <w:pPr>
        <w:pStyle w:val="a3"/>
        <w:adjustRightInd w:val="0"/>
        <w:ind w:left="644" w:right="-1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7E6297">
        <w:rPr>
          <w:rFonts w:ascii="Times New Roman" w:hAnsi="Times New Roman" w:cs="Times New Roman"/>
          <w:b/>
          <w:bCs/>
          <w:i/>
          <w:sz w:val="24"/>
        </w:rPr>
        <w:t>2. Состояние организуемой в школе совместной деятельности детей и взрослых.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 xml:space="preserve">Критерием, на основе которого осуществляется данный анализ, является наличие в школе </w:t>
      </w:r>
      <w:r w:rsidRPr="007E6297">
        <w:rPr>
          <w:rFonts w:ascii="Times New Roman" w:hAnsi="Times New Roman" w:cs="Times New Roman"/>
          <w:iCs/>
          <w:color w:val="000000"/>
          <w:sz w:val="24"/>
        </w:rPr>
        <w:t>интересной, событийно насыщенной и личностно развивающей</w:t>
      </w:r>
      <w:r w:rsidRPr="007E6297">
        <w:rPr>
          <w:rFonts w:ascii="Times New Roman" w:hAnsi="Times New Roman" w:cs="Times New Roman"/>
          <w:iCs/>
          <w:sz w:val="24"/>
        </w:rPr>
        <w:t xml:space="preserve"> совместной деятельности детей и взрослых</w:t>
      </w:r>
      <w:r w:rsidRPr="007E6297">
        <w:rPr>
          <w:rFonts w:ascii="Times New Roman" w:hAnsi="Times New Roman" w:cs="Times New Roman"/>
          <w:iCs/>
          <w:color w:val="000000"/>
          <w:sz w:val="24"/>
        </w:rPr>
        <w:t xml:space="preserve">. 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>Способами</w:t>
      </w:r>
      <w:r w:rsidRPr="007E6297">
        <w:rPr>
          <w:rFonts w:ascii="Times New Roman" w:hAnsi="Times New Roman" w:cs="Times New Roman"/>
          <w:i/>
          <w:sz w:val="24"/>
        </w:rPr>
        <w:t xml:space="preserve"> </w:t>
      </w:r>
      <w:r w:rsidRPr="007E6297">
        <w:rPr>
          <w:rFonts w:ascii="Times New Roman" w:hAnsi="Times New Roman" w:cs="Times New Roman"/>
          <w:iCs/>
          <w:sz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>Внимание при этом сосредотачивается на вопросах, связанных с</w:t>
      </w:r>
      <w:r w:rsidRPr="007E6297">
        <w:rPr>
          <w:rFonts w:ascii="Times New Roman" w:hAnsi="Times New Roman" w:cs="Times New Roman"/>
          <w:i/>
          <w:sz w:val="24"/>
        </w:rPr>
        <w:t>: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 xml:space="preserve">- качеством проводимых </w:t>
      </w:r>
      <w:r w:rsidRPr="007E6297">
        <w:rPr>
          <w:rFonts w:ascii="Times New Roman" w:hAnsi="Times New Roman" w:cs="Times New Roman"/>
          <w:sz w:val="24"/>
        </w:rPr>
        <w:t>о</w:t>
      </w:r>
      <w:r w:rsidRPr="007E6297">
        <w:rPr>
          <w:rFonts w:ascii="Times New Roman" w:hAnsi="Times New Roman" w:cs="Times New Roman"/>
          <w:color w:val="000000"/>
          <w:w w:val="0"/>
          <w:sz w:val="24"/>
        </w:rPr>
        <w:t xml:space="preserve">бщешкольных ключевых </w:t>
      </w:r>
      <w:r w:rsidRPr="007E6297">
        <w:rPr>
          <w:rFonts w:ascii="Times New Roman" w:hAnsi="Times New Roman" w:cs="Times New Roman"/>
          <w:sz w:val="24"/>
        </w:rPr>
        <w:t>дел;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>- качеством совместной деятельности классных руководителей и их классов;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>- качеством организуемой в школе</w:t>
      </w:r>
      <w:r w:rsidRPr="007E6297">
        <w:rPr>
          <w:rFonts w:ascii="Times New Roman" w:hAnsi="Times New Roman" w:cs="Times New Roman"/>
          <w:sz w:val="24"/>
        </w:rPr>
        <w:t xml:space="preserve"> внеурочной деятельности;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>- качеством реализации личностно развивающего потенциала школьных уроков;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 xml:space="preserve">- качеством существующего в школе </w:t>
      </w:r>
      <w:r w:rsidRPr="007E6297">
        <w:rPr>
          <w:rFonts w:ascii="Times New Roman" w:hAnsi="Times New Roman" w:cs="Times New Roman"/>
          <w:sz w:val="24"/>
        </w:rPr>
        <w:t>ученического самоуправления;</w:t>
      </w:r>
    </w:p>
    <w:p w:rsidR="007E6297" w:rsidRPr="00090325" w:rsidRDefault="007E6297" w:rsidP="00090325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>- качеством</w:t>
      </w:r>
      <w:r w:rsidRPr="007E6297">
        <w:rPr>
          <w:rFonts w:ascii="Times New Roman" w:hAnsi="Times New Roman" w:cs="Times New Roman"/>
          <w:sz w:val="24"/>
        </w:rPr>
        <w:t xml:space="preserve"> функционирующих на базе школы д</w:t>
      </w:r>
      <w:r w:rsidRPr="007E6297">
        <w:rPr>
          <w:rFonts w:ascii="Times New Roman" w:hAnsi="Times New Roman" w:cs="Times New Roman"/>
          <w:color w:val="000000"/>
          <w:w w:val="0"/>
          <w:sz w:val="24"/>
        </w:rPr>
        <w:t>етских общественных объединений;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>- качеством</w:t>
      </w:r>
      <w:r w:rsidRPr="007E6297">
        <w:rPr>
          <w:rStyle w:val="CharAttribute484"/>
          <w:rFonts w:eastAsia="№Е" w:hAnsi="Times New Roman" w:cs="Times New Roman"/>
          <w:i w:val="0"/>
          <w:sz w:val="24"/>
        </w:rPr>
        <w:t xml:space="preserve"> профориентационной работы школы;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t>- качеством</w:t>
      </w:r>
      <w:r w:rsidRPr="007E6297">
        <w:rPr>
          <w:rFonts w:ascii="Times New Roman" w:hAnsi="Times New Roman" w:cs="Times New Roman"/>
          <w:color w:val="000000"/>
          <w:w w:val="0"/>
          <w:sz w:val="24"/>
        </w:rPr>
        <w:t xml:space="preserve"> организации предметно-эстетической среды школы;</w:t>
      </w:r>
    </w:p>
    <w:p w:rsidR="007E6297" w:rsidRPr="007E6297" w:rsidRDefault="007E6297" w:rsidP="007E6297">
      <w:pPr>
        <w:pStyle w:val="a3"/>
        <w:numPr>
          <w:ilvl w:val="0"/>
          <w:numId w:val="3"/>
        </w:numPr>
        <w:adjustRightInd w:val="0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7E6297">
        <w:rPr>
          <w:rFonts w:ascii="Times New Roman" w:hAnsi="Times New Roman" w:cs="Times New Roman"/>
          <w:iCs/>
          <w:sz w:val="24"/>
        </w:rPr>
        <w:lastRenderedPageBreak/>
        <w:t>- качеством взаимодействия школы и семей школьников.</w:t>
      </w:r>
    </w:p>
    <w:p w:rsidR="007E6297" w:rsidRPr="007E6297" w:rsidRDefault="007E6297" w:rsidP="00090325">
      <w:pPr>
        <w:pStyle w:val="a3"/>
        <w:tabs>
          <w:tab w:val="left" w:pos="284"/>
        </w:tabs>
        <w:spacing w:after="0" w:line="276" w:lineRule="auto"/>
        <w:ind w:left="644"/>
        <w:jc w:val="both"/>
        <w:rPr>
          <w:rFonts w:ascii="Times New Roman" w:hAnsi="Times New Roman" w:cs="Times New Roman"/>
          <w:b/>
          <w:szCs w:val="24"/>
        </w:rPr>
      </w:pPr>
      <w:r w:rsidRPr="007E6297">
        <w:rPr>
          <w:rFonts w:ascii="Times New Roman" w:hAnsi="Times New Roman" w:cs="Times New Roman"/>
          <w:iCs/>
          <w:sz w:val="24"/>
        </w:rPr>
        <w:t xml:space="preserve">Итогом самоанализа </w:t>
      </w:r>
      <w:r w:rsidRPr="007E6297">
        <w:rPr>
          <w:rFonts w:ascii="Times New Roman" w:hAnsi="Times New Roman" w:cs="Times New Roman"/>
          <w:sz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</w:t>
      </w:r>
      <w:r w:rsidR="00090325">
        <w:rPr>
          <w:rFonts w:ascii="Times New Roman" w:hAnsi="Times New Roman" w:cs="Times New Roman"/>
          <w:sz w:val="24"/>
        </w:rPr>
        <w:t xml:space="preserve"> коллективу.</w:t>
      </w:r>
    </w:p>
    <w:sectPr w:rsidR="007E6297" w:rsidRPr="007E6297" w:rsidSect="00B9793D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udioScript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№Е">
    <w:altName w:val="Calibri"/>
    <w:charset w:val="00"/>
    <w:family w:val="roman"/>
    <w:pitch w:val="variable"/>
    <w:sig w:usb0="00000003" w:usb1="09060000" w:usb2="00000010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373"/>
    <w:multiLevelType w:val="hybridMultilevel"/>
    <w:tmpl w:val="F8A45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1049B7"/>
    <w:multiLevelType w:val="hybridMultilevel"/>
    <w:tmpl w:val="5A8AC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4544D8"/>
    <w:multiLevelType w:val="hybridMultilevel"/>
    <w:tmpl w:val="B11C2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E6855"/>
    <w:multiLevelType w:val="hybridMultilevel"/>
    <w:tmpl w:val="91D29AB2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5B52"/>
    <w:multiLevelType w:val="hybridMultilevel"/>
    <w:tmpl w:val="AF18CAF2"/>
    <w:lvl w:ilvl="0" w:tplc="26B8A4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8159B0"/>
    <w:multiLevelType w:val="hybridMultilevel"/>
    <w:tmpl w:val="571E70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F14A0A"/>
    <w:multiLevelType w:val="hybridMultilevel"/>
    <w:tmpl w:val="610E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A06B4"/>
    <w:multiLevelType w:val="hybridMultilevel"/>
    <w:tmpl w:val="47306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14BDD"/>
    <w:multiLevelType w:val="hybridMultilevel"/>
    <w:tmpl w:val="217CF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4B353E"/>
    <w:multiLevelType w:val="hybridMultilevel"/>
    <w:tmpl w:val="AEDCC3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E7067F"/>
    <w:multiLevelType w:val="multilevel"/>
    <w:tmpl w:val="681219C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1">
    <w:nsid w:val="308649C9"/>
    <w:multiLevelType w:val="hybridMultilevel"/>
    <w:tmpl w:val="B608FD24"/>
    <w:lvl w:ilvl="0" w:tplc="92DEFBDE">
      <w:start w:val="1"/>
      <w:numFmt w:val="bullet"/>
      <w:lvlText w:val="—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FF3D45"/>
    <w:multiLevelType w:val="hybridMultilevel"/>
    <w:tmpl w:val="47306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C3F87"/>
    <w:multiLevelType w:val="hybridMultilevel"/>
    <w:tmpl w:val="E9562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B202BC8"/>
    <w:multiLevelType w:val="hybridMultilevel"/>
    <w:tmpl w:val="9932ADE6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60FFA"/>
    <w:multiLevelType w:val="hybridMultilevel"/>
    <w:tmpl w:val="44D4E212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C52D3"/>
    <w:multiLevelType w:val="hybridMultilevel"/>
    <w:tmpl w:val="3D1CB35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5335F"/>
    <w:multiLevelType w:val="hybridMultilevel"/>
    <w:tmpl w:val="1B82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1647CE"/>
    <w:multiLevelType w:val="hybridMultilevel"/>
    <w:tmpl w:val="E5126574"/>
    <w:lvl w:ilvl="0" w:tplc="51EE73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5577C"/>
    <w:multiLevelType w:val="hybridMultilevel"/>
    <w:tmpl w:val="BC6E7282"/>
    <w:lvl w:ilvl="0" w:tplc="F20C3BC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w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7294A"/>
    <w:multiLevelType w:val="hybridMultilevel"/>
    <w:tmpl w:val="654EEE5A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B573C"/>
    <w:multiLevelType w:val="hybridMultilevel"/>
    <w:tmpl w:val="C5D868B4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D0E1D"/>
    <w:multiLevelType w:val="hybridMultilevel"/>
    <w:tmpl w:val="4418A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12"/>
  </w:num>
  <w:num w:numId="5">
    <w:abstractNumId w:val="19"/>
  </w:num>
  <w:num w:numId="6">
    <w:abstractNumId w:val="10"/>
  </w:num>
  <w:num w:numId="7">
    <w:abstractNumId w:val="20"/>
  </w:num>
  <w:num w:numId="8">
    <w:abstractNumId w:val="4"/>
  </w:num>
  <w:num w:numId="9">
    <w:abstractNumId w:val="24"/>
  </w:num>
  <w:num w:numId="10">
    <w:abstractNumId w:val="17"/>
  </w:num>
  <w:num w:numId="11">
    <w:abstractNumId w:val="11"/>
  </w:num>
  <w:num w:numId="12">
    <w:abstractNumId w:val="3"/>
  </w:num>
  <w:num w:numId="13">
    <w:abstractNumId w:val="2"/>
  </w:num>
  <w:num w:numId="14">
    <w:abstractNumId w:val="25"/>
  </w:num>
  <w:num w:numId="15">
    <w:abstractNumId w:val="8"/>
  </w:num>
  <w:num w:numId="16">
    <w:abstractNumId w:val="14"/>
  </w:num>
  <w:num w:numId="17">
    <w:abstractNumId w:val="1"/>
  </w:num>
  <w:num w:numId="18">
    <w:abstractNumId w:val="15"/>
  </w:num>
  <w:num w:numId="19">
    <w:abstractNumId w:val="23"/>
  </w:num>
  <w:num w:numId="20">
    <w:abstractNumId w:val="16"/>
  </w:num>
  <w:num w:numId="21">
    <w:abstractNumId w:val="6"/>
  </w:num>
  <w:num w:numId="22">
    <w:abstractNumId w:val="0"/>
  </w:num>
  <w:num w:numId="23">
    <w:abstractNumId w:val="1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42"/>
    <w:rsid w:val="0000475A"/>
    <w:rsid w:val="00034DA0"/>
    <w:rsid w:val="00090325"/>
    <w:rsid w:val="00147C17"/>
    <w:rsid w:val="00173902"/>
    <w:rsid w:val="00182B84"/>
    <w:rsid w:val="001E0E0E"/>
    <w:rsid w:val="00210C86"/>
    <w:rsid w:val="00235D12"/>
    <w:rsid w:val="00265314"/>
    <w:rsid w:val="00272FB3"/>
    <w:rsid w:val="00283667"/>
    <w:rsid w:val="002C0A5A"/>
    <w:rsid w:val="00381CB3"/>
    <w:rsid w:val="003904B7"/>
    <w:rsid w:val="003E2854"/>
    <w:rsid w:val="00470AD4"/>
    <w:rsid w:val="004816F3"/>
    <w:rsid w:val="004974FD"/>
    <w:rsid w:val="004B419C"/>
    <w:rsid w:val="004D4DC3"/>
    <w:rsid w:val="004E27E3"/>
    <w:rsid w:val="004E4649"/>
    <w:rsid w:val="00505D56"/>
    <w:rsid w:val="00527E19"/>
    <w:rsid w:val="00574C0D"/>
    <w:rsid w:val="00585F2E"/>
    <w:rsid w:val="00615571"/>
    <w:rsid w:val="006309E6"/>
    <w:rsid w:val="00733570"/>
    <w:rsid w:val="00736B42"/>
    <w:rsid w:val="007A0619"/>
    <w:rsid w:val="007C3090"/>
    <w:rsid w:val="007E6297"/>
    <w:rsid w:val="008230F1"/>
    <w:rsid w:val="00824538"/>
    <w:rsid w:val="008E5626"/>
    <w:rsid w:val="00906158"/>
    <w:rsid w:val="00967B52"/>
    <w:rsid w:val="00A82E35"/>
    <w:rsid w:val="00A86133"/>
    <w:rsid w:val="00AA3F41"/>
    <w:rsid w:val="00AD67E7"/>
    <w:rsid w:val="00B27405"/>
    <w:rsid w:val="00B75D71"/>
    <w:rsid w:val="00B96F4A"/>
    <w:rsid w:val="00B9793D"/>
    <w:rsid w:val="00BE66B9"/>
    <w:rsid w:val="00CA611C"/>
    <w:rsid w:val="00D3598A"/>
    <w:rsid w:val="00D43D6B"/>
    <w:rsid w:val="00D769B7"/>
    <w:rsid w:val="00DB3FA9"/>
    <w:rsid w:val="00E163A8"/>
    <w:rsid w:val="00E62B9A"/>
    <w:rsid w:val="00F7013E"/>
    <w:rsid w:val="00F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10C86"/>
    <w:pPr>
      <w:ind w:left="720"/>
      <w:contextualSpacing/>
    </w:pPr>
  </w:style>
  <w:style w:type="paragraph" w:styleId="a5">
    <w:name w:val="Normal (Web)"/>
    <w:basedOn w:val="a"/>
    <w:unhideWhenUsed/>
    <w:rsid w:val="001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7013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F7013E"/>
  </w:style>
  <w:style w:type="character" w:customStyle="1" w:styleId="CharAttribute504">
    <w:name w:val="CharAttribute504"/>
    <w:rsid w:val="00574C0D"/>
    <w:rPr>
      <w:rFonts w:ascii="Times New Roman" w:eastAsia="Times New Roman"/>
      <w:sz w:val="28"/>
    </w:rPr>
  </w:style>
  <w:style w:type="character" w:customStyle="1" w:styleId="extended-textshort">
    <w:name w:val="extended-text__short"/>
    <w:basedOn w:val="a0"/>
    <w:rsid w:val="00AA3F41"/>
  </w:style>
  <w:style w:type="character" w:customStyle="1" w:styleId="CharAttribute501">
    <w:name w:val="CharAttribute501"/>
    <w:uiPriority w:val="99"/>
    <w:rsid w:val="00283667"/>
    <w:rPr>
      <w:rFonts w:ascii="Times New Roman" w:eastAsia="Times New Roman"/>
      <w:i/>
      <w:sz w:val="28"/>
      <w:u w:val="single"/>
    </w:rPr>
  </w:style>
  <w:style w:type="character" w:customStyle="1" w:styleId="CharAttribute511">
    <w:name w:val="CharAttribute511"/>
    <w:uiPriority w:val="99"/>
    <w:rsid w:val="00283667"/>
    <w:rPr>
      <w:rFonts w:ascii="Times New Roman" w:eastAsia="Times New Roman"/>
      <w:sz w:val="28"/>
    </w:rPr>
  </w:style>
  <w:style w:type="character" w:customStyle="1" w:styleId="CharAttribute0">
    <w:name w:val="CharAttribute0"/>
    <w:rsid w:val="00283667"/>
    <w:rPr>
      <w:rFonts w:ascii="Times New Roman" w:eastAsia="Times New Roman" w:hAnsi="Times New Roman"/>
      <w:sz w:val="28"/>
    </w:rPr>
  </w:style>
  <w:style w:type="character" w:customStyle="1" w:styleId="1">
    <w:name w:val="Гиперссылка1"/>
    <w:basedOn w:val="a0"/>
    <w:uiPriority w:val="99"/>
    <w:unhideWhenUsed/>
    <w:rsid w:val="00D43D6B"/>
    <w:rPr>
      <w:color w:val="0000FF"/>
      <w:u w:val="single"/>
    </w:rPr>
  </w:style>
  <w:style w:type="character" w:styleId="a7">
    <w:name w:val="Hyperlink"/>
    <w:basedOn w:val="a0"/>
    <w:uiPriority w:val="99"/>
    <w:semiHidden/>
    <w:unhideWhenUsed/>
    <w:rsid w:val="00D43D6B"/>
    <w:rPr>
      <w:color w:val="0563C1" w:themeColor="hyperlink"/>
      <w:u w:val="single"/>
    </w:rPr>
  </w:style>
  <w:style w:type="character" w:customStyle="1" w:styleId="CharAttribute484">
    <w:name w:val="CharAttribute484"/>
    <w:uiPriority w:val="99"/>
    <w:rsid w:val="007E6297"/>
    <w:rPr>
      <w:rFonts w:ascii="Times New Roman" w:eastAsia="Times New Roman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10C86"/>
    <w:pPr>
      <w:ind w:left="720"/>
      <w:contextualSpacing/>
    </w:pPr>
  </w:style>
  <w:style w:type="paragraph" w:styleId="a5">
    <w:name w:val="Normal (Web)"/>
    <w:basedOn w:val="a"/>
    <w:unhideWhenUsed/>
    <w:rsid w:val="001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7013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F7013E"/>
  </w:style>
  <w:style w:type="character" w:customStyle="1" w:styleId="CharAttribute504">
    <w:name w:val="CharAttribute504"/>
    <w:rsid w:val="00574C0D"/>
    <w:rPr>
      <w:rFonts w:ascii="Times New Roman" w:eastAsia="Times New Roman"/>
      <w:sz w:val="28"/>
    </w:rPr>
  </w:style>
  <w:style w:type="character" w:customStyle="1" w:styleId="extended-textshort">
    <w:name w:val="extended-text__short"/>
    <w:basedOn w:val="a0"/>
    <w:rsid w:val="00AA3F41"/>
  </w:style>
  <w:style w:type="character" w:customStyle="1" w:styleId="CharAttribute501">
    <w:name w:val="CharAttribute501"/>
    <w:uiPriority w:val="99"/>
    <w:rsid w:val="00283667"/>
    <w:rPr>
      <w:rFonts w:ascii="Times New Roman" w:eastAsia="Times New Roman"/>
      <w:i/>
      <w:sz w:val="28"/>
      <w:u w:val="single"/>
    </w:rPr>
  </w:style>
  <w:style w:type="character" w:customStyle="1" w:styleId="CharAttribute511">
    <w:name w:val="CharAttribute511"/>
    <w:uiPriority w:val="99"/>
    <w:rsid w:val="00283667"/>
    <w:rPr>
      <w:rFonts w:ascii="Times New Roman" w:eastAsia="Times New Roman"/>
      <w:sz w:val="28"/>
    </w:rPr>
  </w:style>
  <w:style w:type="character" w:customStyle="1" w:styleId="CharAttribute0">
    <w:name w:val="CharAttribute0"/>
    <w:rsid w:val="00283667"/>
    <w:rPr>
      <w:rFonts w:ascii="Times New Roman" w:eastAsia="Times New Roman" w:hAnsi="Times New Roman"/>
      <w:sz w:val="28"/>
    </w:rPr>
  </w:style>
  <w:style w:type="character" w:customStyle="1" w:styleId="1">
    <w:name w:val="Гиперссылка1"/>
    <w:basedOn w:val="a0"/>
    <w:uiPriority w:val="99"/>
    <w:unhideWhenUsed/>
    <w:rsid w:val="00D43D6B"/>
    <w:rPr>
      <w:color w:val="0000FF"/>
      <w:u w:val="single"/>
    </w:rPr>
  </w:style>
  <w:style w:type="character" w:styleId="a7">
    <w:name w:val="Hyperlink"/>
    <w:basedOn w:val="a0"/>
    <w:uiPriority w:val="99"/>
    <w:semiHidden/>
    <w:unhideWhenUsed/>
    <w:rsid w:val="00D43D6B"/>
    <w:rPr>
      <w:color w:val="0563C1" w:themeColor="hyperlink"/>
      <w:u w:val="single"/>
    </w:rPr>
  </w:style>
  <w:style w:type="character" w:customStyle="1" w:styleId="CharAttribute484">
    <w:name w:val="CharAttribute484"/>
    <w:uiPriority w:val="99"/>
    <w:rsid w:val="007E6297"/>
    <w:rPr>
      <w:rFonts w:ascii="Times New Roman" w:eastAsia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chool_76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7979</Words>
  <Characters>45482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Бурцев</dc:creator>
  <cp:keywords/>
  <dc:description/>
  <cp:lastModifiedBy>Зам по АХЧ</cp:lastModifiedBy>
  <cp:revision>24</cp:revision>
  <dcterms:created xsi:type="dcterms:W3CDTF">2020-09-29T01:03:00Z</dcterms:created>
  <dcterms:modified xsi:type="dcterms:W3CDTF">2021-08-10T09:21:00Z</dcterms:modified>
</cp:coreProperties>
</file>